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8649B" w14:textId="28C8BA93" w:rsidR="00D54086" w:rsidRDefault="00D54086" w:rsidP="00A573A9">
      <w:pPr>
        <w:adjustRightInd w:val="0"/>
        <w:snapToGrid w:val="0"/>
        <w:spacing w:before="100" w:beforeAutospacing="1"/>
        <w:contextualSpacing/>
        <w:jc w:val="center"/>
        <w:rPr>
          <w:rFonts w:ascii="微软雅黑" w:eastAsia="微软雅黑" w:hAnsi="微软雅黑" w:cs="Arial Unicode MS"/>
          <w:b/>
          <w:sz w:val="28"/>
          <w:szCs w:val="18"/>
        </w:rPr>
      </w:pPr>
      <w:bookmarkStart w:id="0" w:name="OLE_LINK1"/>
      <w:bookmarkStart w:id="1" w:name="OLE_LINK4"/>
      <w:r w:rsidRPr="00D54086">
        <w:rPr>
          <w:rFonts w:ascii="微软雅黑" w:eastAsia="微软雅黑" w:hAnsi="微软雅黑" w:cs="Arial Unicode MS" w:hint="eastAsia"/>
          <w:b/>
          <w:sz w:val="40"/>
          <w:szCs w:val="18"/>
        </w:rPr>
        <w:t>招标公示</w:t>
      </w:r>
    </w:p>
    <w:p w14:paraId="566E92C5" w14:textId="77777777" w:rsidR="00D54086" w:rsidRDefault="00D54086" w:rsidP="00A573A9">
      <w:pPr>
        <w:adjustRightInd w:val="0"/>
        <w:snapToGrid w:val="0"/>
        <w:spacing w:before="100" w:beforeAutospacing="1"/>
        <w:contextualSpacing/>
        <w:jc w:val="center"/>
        <w:rPr>
          <w:rFonts w:ascii="微软雅黑" w:eastAsia="微软雅黑" w:hAnsi="微软雅黑" w:cs="Arial Unicode MS"/>
          <w:b/>
          <w:sz w:val="28"/>
          <w:szCs w:val="18"/>
        </w:rPr>
      </w:pPr>
    </w:p>
    <w:p w14:paraId="1BFBB660" w14:textId="71A16BCC" w:rsidR="00A573A9" w:rsidRPr="00A573A9" w:rsidRDefault="008F0ED8" w:rsidP="00A573A9">
      <w:pPr>
        <w:adjustRightInd w:val="0"/>
        <w:snapToGrid w:val="0"/>
        <w:spacing w:before="100" w:beforeAutospacing="1"/>
        <w:contextualSpacing/>
        <w:jc w:val="center"/>
        <w:rPr>
          <w:rFonts w:ascii="微软雅黑" w:eastAsia="微软雅黑" w:hAnsi="微软雅黑" w:cs="Arial Unicode MS"/>
          <w:b/>
          <w:sz w:val="28"/>
          <w:szCs w:val="18"/>
        </w:rPr>
      </w:pPr>
      <w:r w:rsidRPr="00A573A9">
        <w:rPr>
          <w:rFonts w:ascii="微软雅黑" w:eastAsia="微软雅黑" w:hAnsi="微软雅黑" w:cs="Arial Unicode MS" w:hint="eastAsia"/>
          <w:b/>
          <w:sz w:val="28"/>
          <w:szCs w:val="18"/>
        </w:rPr>
        <w:t>202</w:t>
      </w:r>
      <w:r w:rsidR="002E7A3A">
        <w:rPr>
          <w:rFonts w:ascii="微软雅黑" w:eastAsia="微软雅黑" w:hAnsi="微软雅黑" w:cs="Arial Unicode MS"/>
          <w:b/>
          <w:sz w:val="28"/>
          <w:szCs w:val="18"/>
        </w:rPr>
        <w:t>2</w:t>
      </w:r>
      <w:r w:rsidRPr="00A573A9">
        <w:rPr>
          <w:rFonts w:ascii="微软雅黑" w:eastAsia="微软雅黑" w:hAnsi="微软雅黑" w:cs="Arial Unicode MS" w:hint="eastAsia"/>
          <w:b/>
          <w:sz w:val="28"/>
          <w:szCs w:val="18"/>
        </w:rPr>
        <w:t>年</w:t>
      </w:r>
      <w:r w:rsidR="003A5C56">
        <w:rPr>
          <w:rFonts w:ascii="微软雅黑" w:eastAsia="微软雅黑" w:hAnsi="微软雅黑" w:cs="Arial Unicode MS" w:hint="eastAsia"/>
          <w:b/>
          <w:sz w:val="28"/>
          <w:szCs w:val="18"/>
        </w:rPr>
        <w:t>金光纸业</w:t>
      </w:r>
      <w:r w:rsidRPr="00A573A9">
        <w:rPr>
          <w:rFonts w:ascii="微软雅黑" w:eastAsia="微软雅黑" w:hAnsi="微软雅黑" w:cs="Arial Unicode MS" w:hint="eastAsia"/>
          <w:b/>
          <w:sz w:val="28"/>
          <w:szCs w:val="18"/>
        </w:rPr>
        <w:t>APP</w:t>
      </w:r>
      <w:r w:rsidR="00E64F9A">
        <w:rPr>
          <w:rFonts w:ascii="微软雅黑" w:eastAsia="微软雅黑" w:hAnsi="微软雅黑" w:cs="Arial Unicode MS" w:hint="eastAsia"/>
          <w:b/>
          <w:sz w:val="28"/>
          <w:szCs w:val="18"/>
        </w:rPr>
        <w:t>集团</w:t>
      </w:r>
      <w:r w:rsidR="00A07513" w:rsidRPr="00A07513">
        <w:rPr>
          <w:rFonts w:ascii="微软雅黑" w:eastAsia="微软雅黑" w:hAnsi="微软雅黑" w:cs="Arial Unicode MS"/>
          <w:b/>
          <w:sz w:val="28"/>
          <w:szCs w:val="18"/>
        </w:rPr>
        <w:t>华东地区</w:t>
      </w:r>
      <w:r w:rsidR="001C6012">
        <w:rPr>
          <w:rFonts w:ascii="微软雅黑" w:eastAsia="微软雅黑" w:hAnsi="微软雅黑" w:cs="Arial Unicode MS" w:hint="eastAsia"/>
          <w:b/>
          <w:sz w:val="28"/>
          <w:szCs w:val="18"/>
        </w:rPr>
        <w:t>3</w:t>
      </w:r>
      <w:r w:rsidR="001C6012">
        <w:rPr>
          <w:rFonts w:ascii="微软雅黑" w:eastAsia="微软雅黑" w:hAnsi="微软雅黑" w:cs="Arial Unicode MS"/>
          <w:b/>
          <w:sz w:val="28"/>
          <w:szCs w:val="18"/>
        </w:rPr>
        <w:t>PL</w:t>
      </w:r>
      <w:r w:rsidR="00A07513" w:rsidRPr="00A07513">
        <w:rPr>
          <w:rFonts w:ascii="微软雅黑" w:eastAsia="微软雅黑" w:hAnsi="微软雅黑" w:cs="Arial Unicode MS"/>
          <w:b/>
          <w:sz w:val="28"/>
          <w:szCs w:val="18"/>
        </w:rPr>
        <w:t>物流运输招标</w:t>
      </w:r>
      <w:r w:rsidRPr="00A573A9">
        <w:rPr>
          <w:rFonts w:ascii="微软雅黑" w:eastAsia="微软雅黑" w:hAnsi="微软雅黑" w:cs="Arial Unicode MS" w:hint="eastAsia"/>
          <w:b/>
          <w:sz w:val="28"/>
          <w:szCs w:val="18"/>
        </w:rPr>
        <w:t>案</w:t>
      </w:r>
      <w:r w:rsidR="00C40D95">
        <w:rPr>
          <w:rFonts w:ascii="微软雅黑" w:eastAsia="微软雅黑" w:hAnsi="微软雅黑" w:cs="Arial Unicode MS" w:hint="eastAsia"/>
          <w:b/>
          <w:sz w:val="28"/>
          <w:szCs w:val="18"/>
        </w:rPr>
        <w:t>（修改）</w:t>
      </w:r>
    </w:p>
    <w:p w14:paraId="48D99F09" w14:textId="77777777" w:rsidR="00A573A9" w:rsidRPr="00A573A9" w:rsidRDefault="00A573A9" w:rsidP="00D62DD6">
      <w:pPr>
        <w:adjustRightInd w:val="0"/>
        <w:snapToGrid w:val="0"/>
        <w:spacing w:line="400" w:lineRule="atLeast"/>
        <w:rPr>
          <w:rFonts w:ascii="微软雅黑" w:eastAsia="微软雅黑" w:hAnsi="微软雅黑"/>
          <w:b/>
          <w:sz w:val="18"/>
          <w:szCs w:val="18"/>
        </w:rPr>
      </w:pPr>
      <w:bookmarkStart w:id="2" w:name="OLE_LINK2"/>
    </w:p>
    <w:p w14:paraId="22ED0534" w14:textId="07429BDB" w:rsidR="000E47DD" w:rsidRPr="00A573A9" w:rsidRDefault="00DC5098" w:rsidP="00D62DD6">
      <w:pPr>
        <w:adjustRightInd w:val="0"/>
        <w:snapToGrid w:val="0"/>
        <w:spacing w:line="400" w:lineRule="atLeast"/>
        <w:rPr>
          <w:rFonts w:ascii="微软雅黑" w:eastAsia="微软雅黑" w:hAnsi="微软雅黑"/>
          <w:b/>
          <w:sz w:val="18"/>
          <w:szCs w:val="18"/>
          <w:u w:val="single"/>
        </w:rPr>
      </w:pPr>
      <w:r w:rsidRPr="00A573A9">
        <w:rPr>
          <w:rFonts w:ascii="微软雅黑" w:eastAsia="微软雅黑" w:hAnsi="微软雅黑" w:hint="eastAsia"/>
          <w:b/>
          <w:sz w:val="18"/>
          <w:szCs w:val="18"/>
        </w:rPr>
        <w:t>招标人公司名称：</w:t>
      </w:r>
      <w:r w:rsidRPr="00A573A9">
        <w:rPr>
          <w:rFonts w:ascii="微软雅黑" w:eastAsia="微软雅黑" w:hAnsi="微软雅黑" w:hint="eastAsia"/>
          <w:b/>
          <w:sz w:val="18"/>
          <w:szCs w:val="18"/>
          <w:u w:val="single"/>
        </w:rPr>
        <w:t>金光纸业</w:t>
      </w:r>
      <w:r w:rsidR="003A5C56">
        <w:rPr>
          <w:rFonts w:ascii="微软雅黑" w:eastAsia="微软雅黑" w:hAnsi="微软雅黑" w:hint="eastAsia"/>
          <w:b/>
          <w:sz w:val="18"/>
          <w:szCs w:val="18"/>
          <w:u w:val="single"/>
        </w:rPr>
        <w:t>A</w:t>
      </w:r>
      <w:r w:rsidR="003A5C56">
        <w:rPr>
          <w:rFonts w:ascii="微软雅黑" w:eastAsia="微软雅黑" w:hAnsi="微软雅黑"/>
          <w:b/>
          <w:sz w:val="18"/>
          <w:szCs w:val="18"/>
          <w:u w:val="single"/>
        </w:rPr>
        <w:t>PP</w:t>
      </w:r>
      <w:r w:rsidR="003A5C56">
        <w:rPr>
          <w:rFonts w:ascii="微软雅黑" w:eastAsia="微软雅黑" w:hAnsi="微软雅黑" w:hint="eastAsia"/>
          <w:b/>
          <w:sz w:val="18"/>
          <w:szCs w:val="18"/>
          <w:u w:val="single"/>
        </w:rPr>
        <w:t>集团</w:t>
      </w:r>
      <w:r w:rsidRPr="00A573A9">
        <w:rPr>
          <w:rFonts w:ascii="微软雅黑" w:eastAsia="微软雅黑" w:hAnsi="微软雅黑" w:hint="eastAsia"/>
          <w:b/>
          <w:sz w:val="18"/>
          <w:szCs w:val="18"/>
          <w:u w:val="single"/>
        </w:rPr>
        <w:t xml:space="preserve">                                 </w:t>
      </w:r>
    </w:p>
    <w:p w14:paraId="79ED5296" w14:textId="046911F4" w:rsidR="000E47DD" w:rsidRPr="00A573A9" w:rsidRDefault="00DC5098">
      <w:pPr>
        <w:adjustRightInd w:val="0"/>
        <w:snapToGrid w:val="0"/>
        <w:spacing w:line="420" w:lineRule="atLeast"/>
        <w:rPr>
          <w:rFonts w:ascii="微软雅黑" w:eastAsia="微软雅黑" w:hAnsi="微软雅黑"/>
          <w:b/>
          <w:bCs/>
          <w:sz w:val="18"/>
          <w:szCs w:val="18"/>
        </w:rPr>
      </w:pPr>
      <w:r w:rsidRPr="00A573A9">
        <w:rPr>
          <w:rFonts w:ascii="微软雅黑" w:eastAsia="微软雅黑" w:hAnsi="微软雅黑" w:hint="eastAsia"/>
          <w:b/>
          <w:sz w:val="18"/>
          <w:szCs w:val="18"/>
        </w:rPr>
        <w:t>主题：</w:t>
      </w:r>
      <w:r w:rsidRPr="00A573A9">
        <w:rPr>
          <w:rFonts w:ascii="微软雅黑" w:eastAsia="微软雅黑" w:hAnsi="微软雅黑" w:hint="eastAsia"/>
          <w:b/>
          <w:bCs/>
          <w:sz w:val="18"/>
          <w:szCs w:val="18"/>
        </w:rPr>
        <w:t xml:space="preserve">  招标</w:t>
      </w:r>
      <w:r w:rsidR="00A07513" w:rsidRPr="00A07513">
        <w:rPr>
          <w:rFonts w:ascii="微软雅黑" w:eastAsia="微软雅黑" w:hAnsi="微软雅黑" w:hint="eastAsia"/>
          <w:b/>
          <w:bCs/>
          <w:sz w:val="18"/>
          <w:szCs w:val="18"/>
        </w:rPr>
        <w:t>202</w:t>
      </w:r>
      <w:r w:rsidR="00A07513" w:rsidRPr="00A07513">
        <w:rPr>
          <w:rFonts w:ascii="微软雅黑" w:eastAsia="微软雅黑" w:hAnsi="微软雅黑"/>
          <w:b/>
          <w:bCs/>
          <w:sz w:val="18"/>
          <w:szCs w:val="18"/>
        </w:rPr>
        <w:t>2</w:t>
      </w:r>
      <w:r w:rsidR="00A07513" w:rsidRPr="00A07513">
        <w:rPr>
          <w:rFonts w:ascii="微软雅黑" w:eastAsia="微软雅黑" w:hAnsi="微软雅黑" w:hint="eastAsia"/>
          <w:b/>
          <w:bCs/>
          <w:sz w:val="18"/>
          <w:szCs w:val="18"/>
        </w:rPr>
        <w:t>年金光纸业APP集团</w:t>
      </w:r>
      <w:r w:rsidR="00A07513" w:rsidRPr="00A07513">
        <w:rPr>
          <w:rFonts w:ascii="微软雅黑" w:eastAsia="微软雅黑" w:hAnsi="微软雅黑"/>
          <w:b/>
          <w:bCs/>
          <w:sz w:val="18"/>
          <w:szCs w:val="18"/>
        </w:rPr>
        <w:t>华东地区物流运输招标</w:t>
      </w:r>
      <w:r w:rsidR="00A07513" w:rsidRPr="00A07513">
        <w:rPr>
          <w:rFonts w:ascii="微软雅黑" w:eastAsia="微软雅黑" w:hAnsi="微软雅黑" w:hint="eastAsia"/>
          <w:b/>
          <w:bCs/>
          <w:sz w:val="18"/>
          <w:szCs w:val="18"/>
        </w:rPr>
        <w:t>案</w:t>
      </w:r>
    </w:p>
    <w:p w14:paraId="20863543" w14:textId="2209EF6A" w:rsidR="000E47DD" w:rsidRPr="00A573A9" w:rsidRDefault="00DC5098" w:rsidP="00A573A9">
      <w:pPr>
        <w:adjustRightInd w:val="0"/>
        <w:snapToGrid w:val="0"/>
        <w:jc w:val="left"/>
        <w:rPr>
          <w:rFonts w:ascii="微软雅黑" w:eastAsia="微软雅黑" w:hAnsi="微软雅黑"/>
          <w:sz w:val="18"/>
          <w:szCs w:val="18"/>
        </w:rPr>
      </w:pPr>
      <w:r w:rsidRPr="00A573A9">
        <w:rPr>
          <w:rFonts w:ascii="微软雅黑" w:eastAsia="微软雅黑" w:hAnsi="微软雅黑" w:hint="eastAsia"/>
          <w:sz w:val="18"/>
          <w:szCs w:val="18"/>
        </w:rPr>
        <w:t>自1992年起，APP（中国）以长江三角洲、珠江三角洲为投资重点，先后斥巨资建立了以金东、宁波中华、宁波亚洲、金华盛、金红叶、海南金海、广西金桂等为代表的、具世界领先水平的大型浆纸业企业，以及大规模的现代化速生林区。截至201</w:t>
      </w:r>
      <w:r w:rsidR="003A048C" w:rsidRPr="00A573A9">
        <w:rPr>
          <w:rFonts w:ascii="微软雅黑" w:eastAsia="微软雅黑" w:hAnsi="微软雅黑"/>
          <w:sz w:val="18"/>
          <w:szCs w:val="18"/>
        </w:rPr>
        <w:t>9</w:t>
      </w:r>
      <w:r w:rsidRPr="00A573A9">
        <w:rPr>
          <w:rFonts w:ascii="微软雅黑" w:eastAsia="微软雅黑" w:hAnsi="微软雅黑" w:hint="eastAsia"/>
          <w:sz w:val="18"/>
          <w:szCs w:val="18"/>
        </w:rPr>
        <w:t xml:space="preserve"> 年底，APP（中国）拥有20 多家全资和控股浆纸企业，并拥有19 家林业公司，总资产</w:t>
      </w:r>
      <w:r w:rsidR="00FB37BA">
        <w:rPr>
          <w:rFonts w:ascii="微软雅黑" w:eastAsia="微软雅黑" w:hAnsi="微软雅黑" w:hint="eastAsia"/>
          <w:sz w:val="18"/>
          <w:szCs w:val="18"/>
        </w:rPr>
        <w:t xml:space="preserve"> </w:t>
      </w:r>
      <w:r w:rsidRPr="00A573A9">
        <w:rPr>
          <w:rFonts w:ascii="微软雅黑" w:eastAsia="微软雅黑" w:hAnsi="微软雅黑" w:hint="eastAsia"/>
          <w:sz w:val="18"/>
          <w:szCs w:val="18"/>
        </w:rPr>
        <w:t>1,</w:t>
      </w:r>
      <w:r w:rsidR="003A048C" w:rsidRPr="00A573A9">
        <w:rPr>
          <w:rFonts w:ascii="微软雅黑" w:eastAsia="微软雅黑" w:hAnsi="微软雅黑"/>
          <w:sz w:val="18"/>
          <w:szCs w:val="18"/>
        </w:rPr>
        <w:t>582</w:t>
      </w:r>
      <w:r w:rsidRPr="00A573A9">
        <w:rPr>
          <w:rFonts w:ascii="微软雅黑" w:eastAsia="微软雅黑" w:hAnsi="微软雅黑" w:hint="eastAsia"/>
          <w:sz w:val="18"/>
          <w:szCs w:val="18"/>
        </w:rPr>
        <w:t xml:space="preserve"> 亿元人民币，年加工生产能力</w:t>
      </w:r>
      <w:r w:rsidR="00FB37BA">
        <w:rPr>
          <w:rFonts w:ascii="微软雅黑" w:eastAsia="微软雅黑" w:hAnsi="微软雅黑" w:hint="eastAsia"/>
          <w:sz w:val="18"/>
          <w:szCs w:val="18"/>
        </w:rPr>
        <w:t xml:space="preserve"> </w:t>
      </w:r>
      <w:r w:rsidRPr="00A573A9">
        <w:rPr>
          <w:rFonts w:ascii="微软雅黑" w:eastAsia="微软雅黑" w:hAnsi="微软雅黑" w:hint="eastAsia"/>
          <w:sz w:val="18"/>
          <w:szCs w:val="18"/>
        </w:rPr>
        <w:t>1,100 万吨，201</w:t>
      </w:r>
      <w:r w:rsidR="003A048C" w:rsidRPr="00A573A9">
        <w:rPr>
          <w:rFonts w:ascii="微软雅黑" w:eastAsia="微软雅黑" w:hAnsi="微软雅黑"/>
          <w:sz w:val="18"/>
          <w:szCs w:val="18"/>
        </w:rPr>
        <w:t>9</w:t>
      </w:r>
      <w:r w:rsidRPr="00A573A9">
        <w:rPr>
          <w:rFonts w:ascii="微软雅黑" w:eastAsia="微软雅黑" w:hAnsi="微软雅黑" w:hint="eastAsia"/>
          <w:sz w:val="18"/>
          <w:szCs w:val="18"/>
        </w:rPr>
        <w:t xml:space="preserve"> 年在华销售额</w:t>
      </w:r>
      <w:r w:rsidR="00FB37BA">
        <w:rPr>
          <w:rFonts w:ascii="微软雅黑" w:eastAsia="微软雅黑" w:hAnsi="微软雅黑" w:hint="eastAsia"/>
          <w:sz w:val="18"/>
          <w:szCs w:val="18"/>
        </w:rPr>
        <w:t xml:space="preserve"> </w:t>
      </w:r>
      <w:r w:rsidR="003A048C" w:rsidRPr="00A573A9">
        <w:rPr>
          <w:rFonts w:ascii="微软雅黑" w:eastAsia="微软雅黑" w:hAnsi="微软雅黑" w:hint="eastAsia"/>
          <w:sz w:val="18"/>
          <w:szCs w:val="18"/>
        </w:rPr>
        <w:t>5</w:t>
      </w:r>
      <w:r w:rsidR="003A048C" w:rsidRPr="00A573A9">
        <w:rPr>
          <w:rFonts w:ascii="微软雅黑" w:eastAsia="微软雅黑" w:hAnsi="微软雅黑"/>
          <w:sz w:val="18"/>
          <w:szCs w:val="18"/>
        </w:rPr>
        <w:t>52</w:t>
      </w:r>
      <w:r w:rsidRPr="00A573A9">
        <w:rPr>
          <w:rFonts w:ascii="微软雅黑" w:eastAsia="微软雅黑" w:hAnsi="微软雅黑" w:hint="eastAsia"/>
          <w:sz w:val="18"/>
          <w:szCs w:val="18"/>
        </w:rPr>
        <w:t xml:space="preserve"> 亿元人民币，APP(中国)累积环保投入已超过93.35亿元人民币。</w:t>
      </w:r>
    </w:p>
    <w:p w14:paraId="57B60D0D" w14:textId="39BC569E" w:rsidR="000E47DD" w:rsidRPr="00656B5A" w:rsidRDefault="00DC5098">
      <w:pPr>
        <w:adjustRightInd w:val="0"/>
        <w:snapToGrid w:val="0"/>
        <w:spacing w:line="480" w:lineRule="exact"/>
        <w:jc w:val="left"/>
        <w:rPr>
          <w:rFonts w:ascii="微软雅黑" w:eastAsia="微软雅黑" w:hAnsi="微软雅黑"/>
          <w:b/>
          <w:sz w:val="18"/>
          <w:szCs w:val="18"/>
          <w:shd w:val="clear" w:color="auto" w:fill="C00000"/>
        </w:rPr>
      </w:pPr>
      <w:bookmarkStart w:id="3" w:name="OLE_LINK3"/>
      <w:bookmarkEnd w:id="2"/>
      <w:r w:rsidRPr="00656B5A">
        <w:rPr>
          <w:rFonts w:ascii="微软雅黑" w:eastAsia="微软雅黑" w:hAnsi="微软雅黑" w:hint="eastAsia"/>
          <w:b/>
          <w:sz w:val="18"/>
          <w:szCs w:val="18"/>
          <w:shd w:val="clear" w:color="auto" w:fill="C00000"/>
        </w:rPr>
        <w:t>招标内容：</w:t>
      </w:r>
    </w:p>
    <w:bookmarkEnd w:id="3"/>
    <w:p w14:paraId="2ED0B681" w14:textId="6B2F1F88" w:rsidR="002E1E3E" w:rsidRDefault="00A058B3" w:rsidP="002E1E3E">
      <w:pPr>
        <w:spacing w:line="0" w:lineRule="atLeast"/>
        <w:ind w:firstLineChars="236" w:firstLine="425"/>
        <w:rPr>
          <w:rFonts w:ascii="微软雅黑" w:eastAsia="微软雅黑" w:hAnsi="微软雅黑"/>
          <w:b/>
          <w:color w:val="000000" w:themeColor="text1"/>
          <w:sz w:val="18"/>
          <w:szCs w:val="18"/>
        </w:rPr>
      </w:pPr>
      <w:r w:rsidRPr="00A058B3">
        <w:rPr>
          <w:rFonts w:ascii="微软雅黑" w:eastAsia="微软雅黑" w:hAnsi="微软雅黑"/>
          <w:b/>
          <w:color w:val="000000" w:themeColor="text1"/>
          <w:sz w:val="18"/>
          <w:szCs w:val="18"/>
        </w:rPr>
        <w:t>业务范围为</w:t>
      </w:r>
      <w:r w:rsidR="002E1E3E" w:rsidRPr="002E1E3E">
        <w:rPr>
          <w:rFonts w:ascii="微软雅黑" w:eastAsia="微软雅黑" w:hAnsi="微软雅黑" w:hint="eastAsia"/>
          <w:b/>
          <w:color w:val="000000" w:themeColor="text1"/>
          <w:sz w:val="18"/>
          <w:szCs w:val="18"/>
        </w:rPr>
        <w:t>金东纸业、金华盛纸业、宁波亚洲浆纸、金海浆纸（连云港中转仓、镇江中转仓）、昆山亚龙、昆山乐美、金顺重机</w:t>
      </w:r>
      <w:r w:rsidR="00F01FF3">
        <w:rPr>
          <w:rFonts w:ascii="微软雅黑" w:eastAsia="微软雅黑" w:hAnsi="微软雅黑" w:hint="eastAsia"/>
          <w:b/>
          <w:color w:val="000000" w:themeColor="text1"/>
          <w:sz w:val="18"/>
          <w:szCs w:val="18"/>
        </w:rPr>
        <w:t xml:space="preserve"> </w:t>
      </w:r>
      <w:r w:rsidRPr="002E1E3E">
        <w:rPr>
          <w:rFonts w:ascii="微软雅黑" w:eastAsia="微软雅黑" w:hAnsi="微软雅黑"/>
          <w:b/>
          <w:color w:val="000000" w:themeColor="text1"/>
          <w:sz w:val="18"/>
          <w:szCs w:val="18"/>
        </w:rPr>
        <w:t>内贸运输：汽运、铁运及主港拖车</w:t>
      </w:r>
      <w:r w:rsidR="002F4099" w:rsidRPr="002E1E3E">
        <w:rPr>
          <w:rFonts w:ascii="微软雅黑" w:eastAsia="微软雅黑" w:hAnsi="微软雅黑" w:hint="eastAsia"/>
          <w:b/>
          <w:color w:val="000000" w:themeColor="text1"/>
          <w:sz w:val="18"/>
          <w:szCs w:val="18"/>
        </w:rPr>
        <w:t xml:space="preserve"> </w:t>
      </w:r>
      <w:r w:rsidR="00EA4C31">
        <w:rPr>
          <w:rFonts w:ascii="微软雅黑" w:eastAsia="微软雅黑" w:hAnsi="微软雅黑" w:hint="eastAsia"/>
          <w:b/>
          <w:color w:val="000000" w:themeColor="text1"/>
          <w:sz w:val="18"/>
          <w:szCs w:val="18"/>
        </w:rPr>
        <w:t>， 此次招标按照业务模式招标（暂定）</w:t>
      </w:r>
      <w:r w:rsidR="00EA0E0A">
        <w:rPr>
          <w:rFonts w:ascii="微软雅黑" w:eastAsia="微软雅黑" w:hAnsi="微软雅黑" w:hint="eastAsia"/>
          <w:b/>
          <w:color w:val="000000" w:themeColor="text1"/>
          <w:sz w:val="18"/>
          <w:szCs w:val="18"/>
        </w:rPr>
        <w:t>。</w:t>
      </w:r>
    </w:p>
    <w:p w14:paraId="7552A4F2" w14:textId="70B82978" w:rsidR="00E350D5" w:rsidRDefault="00E350D5" w:rsidP="002E1E3E">
      <w:pPr>
        <w:spacing w:line="0" w:lineRule="atLeast"/>
        <w:ind w:firstLineChars="236" w:firstLine="425"/>
        <w:rPr>
          <w:rFonts w:ascii="微软雅黑" w:eastAsia="微软雅黑" w:hAnsi="微软雅黑"/>
          <w:b/>
          <w:color w:val="000000" w:themeColor="text1"/>
          <w:sz w:val="18"/>
          <w:szCs w:val="18"/>
        </w:rPr>
      </w:pPr>
      <w:r>
        <w:rPr>
          <w:rFonts w:ascii="微软雅黑" w:eastAsia="微软雅黑" w:hAnsi="微软雅黑" w:hint="eastAsia"/>
          <w:b/>
          <w:color w:val="000000" w:themeColor="text1"/>
          <w:sz w:val="18"/>
          <w:szCs w:val="18"/>
        </w:rPr>
        <w:t>此次招标合同期预计为3年，年度采购金额预估5亿</w:t>
      </w:r>
      <w:r w:rsidR="0043608E">
        <w:rPr>
          <w:rFonts w:ascii="微软雅黑" w:eastAsia="微软雅黑" w:hAnsi="微软雅黑" w:hint="eastAsia"/>
          <w:b/>
          <w:color w:val="000000" w:themeColor="text1"/>
          <w:sz w:val="18"/>
          <w:szCs w:val="18"/>
        </w:rPr>
        <w:t>，预估3</w:t>
      </w:r>
      <w:r w:rsidR="0043608E">
        <w:rPr>
          <w:rFonts w:ascii="微软雅黑" w:eastAsia="微软雅黑" w:hAnsi="微软雅黑"/>
          <w:b/>
          <w:color w:val="000000" w:themeColor="text1"/>
          <w:sz w:val="18"/>
          <w:szCs w:val="18"/>
        </w:rPr>
        <w:t>00</w:t>
      </w:r>
      <w:r w:rsidR="0043608E">
        <w:rPr>
          <w:rFonts w:ascii="微软雅黑" w:eastAsia="微软雅黑" w:hAnsi="微软雅黑" w:hint="eastAsia"/>
          <w:b/>
          <w:color w:val="000000" w:themeColor="text1"/>
          <w:sz w:val="18"/>
          <w:szCs w:val="18"/>
        </w:rPr>
        <w:t>-</w:t>
      </w:r>
      <w:r w:rsidR="0043608E">
        <w:rPr>
          <w:rFonts w:ascii="微软雅黑" w:eastAsia="微软雅黑" w:hAnsi="微软雅黑"/>
          <w:b/>
          <w:color w:val="000000" w:themeColor="text1"/>
          <w:sz w:val="18"/>
          <w:szCs w:val="18"/>
        </w:rPr>
        <w:t>450</w:t>
      </w:r>
      <w:r w:rsidR="0043608E">
        <w:rPr>
          <w:rFonts w:ascii="微软雅黑" w:eastAsia="微软雅黑" w:hAnsi="微软雅黑" w:hint="eastAsia"/>
          <w:b/>
          <w:color w:val="000000" w:themeColor="text1"/>
          <w:sz w:val="18"/>
          <w:szCs w:val="18"/>
        </w:rPr>
        <w:t>万吨。</w:t>
      </w:r>
    </w:p>
    <w:p w14:paraId="735CF76A" w14:textId="75203550" w:rsidR="003546AC" w:rsidRPr="002E1E3E" w:rsidRDefault="003546AC" w:rsidP="002E1E3E">
      <w:pPr>
        <w:spacing w:line="0" w:lineRule="atLeast"/>
        <w:ind w:firstLineChars="236" w:firstLine="425"/>
        <w:rPr>
          <w:rFonts w:ascii="微软雅黑" w:eastAsia="微软雅黑" w:hAnsi="微软雅黑"/>
          <w:b/>
          <w:color w:val="000000" w:themeColor="text1"/>
          <w:sz w:val="18"/>
          <w:szCs w:val="18"/>
        </w:rPr>
      </w:pPr>
      <w:r w:rsidRPr="002E1E3E">
        <w:rPr>
          <w:rFonts w:ascii="微软雅黑" w:eastAsia="微软雅黑" w:hAnsi="微软雅黑" w:hint="eastAsia"/>
          <w:b/>
          <w:color w:val="FF0000"/>
          <w:sz w:val="18"/>
          <w:szCs w:val="18"/>
        </w:rPr>
        <w:t>本次招标报名的</w:t>
      </w:r>
      <w:r w:rsidR="00D3501B">
        <w:rPr>
          <w:rFonts w:ascii="微软雅黑" w:eastAsia="微软雅黑" w:hAnsi="微软雅黑" w:hint="eastAsia"/>
          <w:b/>
          <w:color w:val="FF0000"/>
          <w:sz w:val="18"/>
          <w:szCs w:val="18"/>
        </w:rPr>
        <w:t>计划</w:t>
      </w:r>
      <w:r w:rsidRPr="002E1E3E">
        <w:rPr>
          <w:rFonts w:ascii="微软雅黑" w:eastAsia="微软雅黑" w:hAnsi="微软雅黑" w:hint="eastAsia"/>
          <w:b/>
          <w:color w:val="FF0000"/>
          <w:sz w:val="18"/>
          <w:szCs w:val="18"/>
        </w:rPr>
        <w:t>截止时间为202</w:t>
      </w:r>
      <w:r w:rsidR="002E1E3E">
        <w:rPr>
          <w:rFonts w:ascii="微软雅黑" w:eastAsia="微软雅黑" w:hAnsi="微软雅黑"/>
          <w:b/>
          <w:color w:val="FF0000"/>
          <w:sz w:val="18"/>
          <w:szCs w:val="18"/>
        </w:rPr>
        <w:t>2</w:t>
      </w:r>
      <w:r w:rsidRPr="002E1E3E">
        <w:rPr>
          <w:rFonts w:ascii="微软雅黑" w:eastAsia="微软雅黑" w:hAnsi="微软雅黑" w:hint="eastAsia"/>
          <w:b/>
          <w:color w:val="FF0000"/>
          <w:sz w:val="18"/>
          <w:szCs w:val="18"/>
        </w:rPr>
        <w:t>年</w:t>
      </w:r>
      <w:r w:rsidR="002E1E3E">
        <w:rPr>
          <w:rFonts w:ascii="微软雅黑" w:eastAsia="微软雅黑" w:hAnsi="微软雅黑"/>
          <w:b/>
          <w:color w:val="FF0000"/>
          <w:sz w:val="18"/>
          <w:szCs w:val="18"/>
        </w:rPr>
        <w:t>0</w:t>
      </w:r>
      <w:r w:rsidR="00C40D95">
        <w:rPr>
          <w:rFonts w:ascii="微软雅黑" w:eastAsia="微软雅黑" w:hAnsi="微软雅黑"/>
          <w:b/>
          <w:color w:val="FF0000"/>
          <w:sz w:val="18"/>
          <w:szCs w:val="18"/>
        </w:rPr>
        <w:t>7</w:t>
      </w:r>
      <w:r w:rsidRPr="002E1E3E">
        <w:rPr>
          <w:rFonts w:ascii="微软雅黑" w:eastAsia="微软雅黑" w:hAnsi="微软雅黑" w:hint="eastAsia"/>
          <w:b/>
          <w:color w:val="FF0000"/>
          <w:sz w:val="18"/>
          <w:szCs w:val="18"/>
        </w:rPr>
        <w:t>月</w:t>
      </w:r>
      <w:r w:rsidR="00870157">
        <w:rPr>
          <w:rFonts w:ascii="微软雅黑" w:eastAsia="微软雅黑" w:hAnsi="微软雅黑"/>
          <w:b/>
          <w:color w:val="FF0000"/>
          <w:sz w:val="18"/>
          <w:szCs w:val="18"/>
        </w:rPr>
        <w:t>2</w:t>
      </w:r>
      <w:r w:rsidR="00C40D95">
        <w:rPr>
          <w:rFonts w:ascii="微软雅黑" w:eastAsia="微软雅黑" w:hAnsi="微软雅黑"/>
          <w:b/>
          <w:color w:val="FF0000"/>
          <w:sz w:val="18"/>
          <w:szCs w:val="18"/>
        </w:rPr>
        <w:t>8</w:t>
      </w:r>
      <w:r w:rsidRPr="002E1E3E">
        <w:rPr>
          <w:rFonts w:ascii="微软雅黑" w:eastAsia="微软雅黑" w:hAnsi="微软雅黑" w:hint="eastAsia"/>
          <w:b/>
          <w:color w:val="FF0000"/>
          <w:sz w:val="18"/>
          <w:szCs w:val="18"/>
        </w:rPr>
        <w:t>日17:00</w:t>
      </w:r>
    </w:p>
    <w:p w14:paraId="30789AA6" w14:textId="77777777" w:rsidR="00A058B3" w:rsidRPr="00C40D95" w:rsidRDefault="00A058B3" w:rsidP="00A058B3">
      <w:pPr>
        <w:autoSpaceDE w:val="0"/>
        <w:autoSpaceDN w:val="0"/>
        <w:adjustRightInd w:val="0"/>
        <w:jc w:val="left"/>
        <w:rPr>
          <w:rFonts w:ascii="微软雅黑" w:eastAsia="微软雅黑" w:hAnsi="微软雅黑" w:cs="宋体"/>
          <w:kern w:val="0"/>
          <w:sz w:val="18"/>
          <w:szCs w:val="18"/>
        </w:rPr>
      </w:pPr>
    </w:p>
    <w:p w14:paraId="1EDAC62C" w14:textId="35BBA952" w:rsidR="00590C6D" w:rsidRPr="00656B5A" w:rsidRDefault="00574916" w:rsidP="00590C6D">
      <w:pPr>
        <w:adjustRightInd w:val="0"/>
        <w:snapToGrid w:val="0"/>
        <w:spacing w:line="480" w:lineRule="exact"/>
        <w:jc w:val="left"/>
        <w:rPr>
          <w:rFonts w:ascii="微软雅黑" w:eastAsia="微软雅黑" w:hAnsi="微软雅黑"/>
          <w:b/>
          <w:sz w:val="18"/>
          <w:szCs w:val="18"/>
          <w:shd w:val="clear" w:color="auto" w:fill="C00000"/>
        </w:rPr>
      </w:pPr>
      <w:r>
        <w:rPr>
          <w:rFonts w:ascii="微软雅黑" w:eastAsia="微软雅黑" w:hAnsi="微软雅黑" w:hint="eastAsia"/>
          <w:b/>
          <w:sz w:val="18"/>
          <w:szCs w:val="18"/>
          <w:shd w:val="clear" w:color="auto" w:fill="C00000"/>
        </w:rPr>
        <w:t>标段内容</w:t>
      </w:r>
      <w:r w:rsidR="00590C6D" w:rsidRPr="00656B5A">
        <w:rPr>
          <w:rFonts w:ascii="微软雅黑" w:eastAsia="微软雅黑" w:hAnsi="微软雅黑" w:hint="eastAsia"/>
          <w:b/>
          <w:sz w:val="18"/>
          <w:szCs w:val="18"/>
          <w:shd w:val="clear" w:color="auto" w:fill="C00000"/>
        </w:rPr>
        <w:t>：</w:t>
      </w:r>
    </w:p>
    <w:p w14:paraId="2042E6B7" w14:textId="7449E108" w:rsidR="00AB3CFA" w:rsidRDefault="00574916" w:rsidP="00590C6D">
      <w:pPr>
        <w:rPr>
          <w:rFonts w:ascii="微软雅黑" w:eastAsia="微软雅黑" w:hAnsi="微软雅黑"/>
          <w:sz w:val="18"/>
          <w:szCs w:val="18"/>
        </w:rPr>
      </w:pPr>
      <w:r>
        <w:rPr>
          <w:rFonts w:ascii="微软雅黑" w:eastAsia="微软雅黑" w:hAnsi="微软雅黑" w:hint="eastAsia"/>
          <w:sz w:val="18"/>
          <w:szCs w:val="18"/>
        </w:rPr>
        <w:t>标段内容</w:t>
      </w:r>
      <w:r w:rsidR="00AB3CFA">
        <w:rPr>
          <w:rFonts w:ascii="微软雅黑" w:eastAsia="微软雅黑" w:hAnsi="微软雅黑" w:hint="eastAsia"/>
          <w:sz w:val="18"/>
          <w:szCs w:val="18"/>
        </w:rPr>
        <w:t>说明：</w:t>
      </w:r>
      <w:r w:rsidR="00DD54E4">
        <w:rPr>
          <w:rFonts w:ascii="微软雅黑" w:eastAsia="微软雅黑" w:hAnsi="微软雅黑" w:hint="eastAsia"/>
          <w:sz w:val="18"/>
          <w:szCs w:val="18"/>
        </w:rPr>
        <w:t>（</w:t>
      </w:r>
      <w:r w:rsidR="00DD54E4" w:rsidRPr="00DD54E4">
        <w:rPr>
          <w:rFonts w:ascii="微软雅黑" w:eastAsia="微软雅黑" w:hAnsi="微软雅黑" w:hint="eastAsia"/>
          <w:b/>
          <w:color w:val="C00000"/>
          <w:sz w:val="18"/>
          <w:szCs w:val="18"/>
          <w:highlight w:val="yellow"/>
        </w:rPr>
        <w:t>请仔细阅读</w:t>
      </w:r>
      <w:r w:rsidR="00DD54E4">
        <w:rPr>
          <w:rFonts w:ascii="微软雅黑" w:eastAsia="微软雅黑" w:hAnsi="微软雅黑" w:hint="eastAsia"/>
          <w:sz w:val="18"/>
          <w:szCs w:val="18"/>
        </w:rPr>
        <w:t>）</w:t>
      </w:r>
    </w:p>
    <w:p w14:paraId="4198AB00" w14:textId="2C84F93C" w:rsidR="00AB3CFA" w:rsidRDefault="00AB3CFA" w:rsidP="00AB3CFA">
      <w:pPr>
        <w:pStyle w:val="af4"/>
        <w:numPr>
          <w:ilvl w:val="0"/>
          <w:numId w:val="6"/>
        </w:numPr>
        <w:ind w:firstLineChars="0"/>
        <w:rPr>
          <w:rFonts w:ascii="微软雅黑" w:eastAsia="微软雅黑" w:hAnsi="微软雅黑"/>
          <w:sz w:val="18"/>
          <w:szCs w:val="18"/>
        </w:rPr>
      </w:pPr>
      <w:r>
        <w:rPr>
          <w:rFonts w:ascii="微软雅黑" w:eastAsia="微软雅黑" w:hAnsi="微软雅黑" w:hint="eastAsia"/>
          <w:sz w:val="18"/>
          <w:szCs w:val="18"/>
        </w:rPr>
        <w:t>投标供应商可</w:t>
      </w:r>
      <w:r w:rsidR="00DD54E4">
        <w:rPr>
          <w:rFonts w:ascii="微软雅黑" w:eastAsia="微软雅黑" w:hAnsi="微软雅黑" w:hint="eastAsia"/>
          <w:sz w:val="18"/>
          <w:szCs w:val="18"/>
        </w:rPr>
        <w:t>根据自身业务能力范围，</w:t>
      </w:r>
      <w:r>
        <w:rPr>
          <w:rFonts w:ascii="微软雅黑" w:eastAsia="微软雅黑" w:hAnsi="微软雅黑" w:hint="eastAsia"/>
          <w:sz w:val="18"/>
          <w:szCs w:val="18"/>
        </w:rPr>
        <w:t>选择</w:t>
      </w:r>
      <w:r w:rsidR="00574916">
        <w:rPr>
          <w:rFonts w:ascii="微软雅黑" w:eastAsia="微软雅黑" w:hAnsi="微软雅黑" w:hint="eastAsia"/>
          <w:sz w:val="18"/>
          <w:szCs w:val="18"/>
        </w:rPr>
        <w:t>单个或</w:t>
      </w:r>
      <w:r>
        <w:rPr>
          <w:rFonts w:ascii="微软雅黑" w:eastAsia="微软雅黑" w:hAnsi="微软雅黑" w:hint="eastAsia"/>
          <w:sz w:val="18"/>
          <w:szCs w:val="18"/>
        </w:rPr>
        <w:t>多</w:t>
      </w:r>
      <w:r w:rsidR="00574916">
        <w:rPr>
          <w:rFonts w:ascii="微软雅黑" w:eastAsia="微软雅黑" w:hAnsi="微软雅黑" w:hint="eastAsia"/>
          <w:sz w:val="18"/>
          <w:szCs w:val="18"/>
        </w:rPr>
        <w:t>个</w:t>
      </w:r>
      <w:r>
        <w:rPr>
          <w:rFonts w:ascii="微软雅黑" w:eastAsia="微软雅黑" w:hAnsi="微软雅黑" w:hint="eastAsia"/>
          <w:sz w:val="18"/>
          <w:szCs w:val="18"/>
        </w:rPr>
        <w:t>标段进行应标</w:t>
      </w:r>
      <w:r w:rsidR="00DD54E4">
        <w:rPr>
          <w:rFonts w:ascii="微软雅黑" w:eastAsia="微软雅黑" w:hAnsi="微软雅黑" w:hint="eastAsia"/>
          <w:sz w:val="18"/>
          <w:szCs w:val="18"/>
        </w:rPr>
        <w:t>。</w:t>
      </w:r>
    </w:p>
    <w:p w14:paraId="045A3BB5" w14:textId="00E9E409" w:rsidR="00574916" w:rsidRDefault="00574916" w:rsidP="00AB3CFA">
      <w:pPr>
        <w:pStyle w:val="af4"/>
        <w:numPr>
          <w:ilvl w:val="0"/>
          <w:numId w:val="6"/>
        </w:numPr>
        <w:ind w:firstLineChars="0"/>
        <w:rPr>
          <w:rFonts w:ascii="微软雅黑" w:eastAsia="微软雅黑" w:hAnsi="微软雅黑"/>
          <w:sz w:val="18"/>
          <w:szCs w:val="18"/>
        </w:rPr>
      </w:pPr>
      <w:r>
        <w:rPr>
          <w:rFonts w:ascii="微软雅黑" w:eastAsia="微软雅黑" w:hAnsi="微软雅黑" w:hint="eastAsia"/>
          <w:sz w:val="18"/>
          <w:szCs w:val="18"/>
        </w:rPr>
        <w:t>每个标段会单独收取投标保证金（</w:t>
      </w:r>
      <w:r w:rsidR="00EA0E0A">
        <w:rPr>
          <w:rFonts w:ascii="微软雅黑" w:eastAsia="微软雅黑" w:hAnsi="微软雅黑" w:hint="eastAsia"/>
          <w:sz w:val="18"/>
          <w:szCs w:val="18"/>
        </w:rPr>
        <w:t>具体标段还未确定）</w:t>
      </w:r>
    </w:p>
    <w:p w14:paraId="673211B2" w14:textId="558C0E8D" w:rsidR="00F94413" w:rsidRDefault="00574916" w:rsidP="00F94413">
      <w:pPr>
        <w:pStyle w:val="af4"/>
        <w:numPr>
          <w:ilvl w:val="0"/>
          <w:numId w:val="6"/>
        </w:numPr>
        <w:ind w:firstLineChars="0"/>
        <w:rPr>
          <w:rFonts w:ascii="微软雅黑" w:eastAsia="微软雅黑" w:hAnsi="微软雅黑"/>
          <w:sz w:val="18"/>
          <w:szCs w:val="18"/>
        </w:rPr>
      </w:pPr>
      <w:r>
        <w:rPr>
          <w:rFonts w:ascii="微软雅黑" w:eastAsia="微软雅黑" w:hAnsi="微软雅黑" w:hint="eastAsia"/>
          <w:sz w:val="18"/>
          <w:szCs w:val="18"/>
        </w:rPr>
        <w:t>投标方若选择了单</w:t>
      </w:r>
      <w:r w:rsidR="00DD54E4">
        <w:rPr>
          <w:rFonts w:ascii="微软雅黑" w:eastAsia="微软雅黑" w:hAnsi="微软雅黑" w:hint="eastAsia"/>
          <w:sz w:val="18"/>
          <w:szCs w:val="18"/>
        </w:rPr>
        <w:t>个或多个标段，</w:t>
      </w:r>
      <w:r>
        <w:rPr>
          <w:rFonts w:ascii="微软雅黑" w:eastAsia="微软雅黑" w:hAnsi="微软雅黑" w:hint="eastAsia"/>
          <w:sz w:val="18"/>
          <w:szCs w:val="18"/>
        </w:rPr>
        <w:t>所选</w:t>
      </w:r>
      <w:r w:rsidR="00AB3CFA">
        <w:rPr>
          <w:rFonts w:ascii="微软雅黑" w:eastAsia="微软雅黑" w:hAnsi="微软雅黑" w:hint="eastAsia"/>
          <w:sz w:val="18"/>
          <w:szCs w:val="18"/>
        </w:rPr>
        <w:t>标段中</w:t>
      </w:r>
      <w:r w:rsidR="00DD54E4">
        <w:rPr>
          <w:rFonts w:ascii="微软雅黑" w:eastAsia="微软雅黑" w:hAnsi="微软雅黑" w:hint="eastAsia"/>
          <w:sz w:val="18"/>
          <w:szCs w:val="18"/>
        </w:rPr>
        <w:t>业务所覆盖</w:t>
      </w:r>
      <w:r>
        <w:rPr>
          <w:rFonts w:ascii="微软雅黑" w:eastAsia="微软雅黑" w:hAnsi="微软雅黑" w:hint="eastAsia"/>
          <w:sz w:val="18"/>
          <w:szCs w:val="18"/>
        </w:rPr>
        <w:t>的区域必须全部应标，不予拆分</w:t>
      </w:r>
      <w:r w:rsidR="00DD54E4">
        <w:rPr>
          <w:rFonts w:ascii="微软雅黑" w:eastAsia="微软雅黑" w:hAnsi="微软雅黑" w:hint="eastAsia"/>
          <w:sz w:val="18"/>
          <w:szCs w:val="18"/>
        </w:rPr>
        <w:t>。</w:t>
      </w:r>
    </w:p>
    <w:p w14:paraId="79171135" w14:textId="77777777" w:rsidR="00FB37BA" w:rsidRPr="00F94413" w:rsidRDefault="00FB37BA" w:rsidP="00FB37BA">
      <w:pPr>
        <w:pStyle w:val="af4"/>
        <w:ind w:left="360" w:firstLineChars="0" w:firstLine="0"/>
        <w:rPr>
          <w:rFonts w:ascii="微软雅黑" w:eastAsia="微软雅黑" w:hAnsi="微软雅黑"/>
          <w:sz w:val="18"/>
          <w:szCs w:val="18"/>
        </w:rPr>
      </w:pPr>
    </w:p>
    <w:tbl>
      <w:tblPr>
        <w:tblStyle w:val="af5"/>
        <w:tblW w:w="0" w:type="auto"/>
        <w:tblLook w:val="04A0" w:firstRow="1" w:lastRow="0" w:firstColumn="1" w:lastColumn="0" w:noHBand="0" w:noVBand="1"/>
      </w:tblPr>
      <w:tblGrid>
        <w:gridCol w:w="2122"/>
        <w:gridCol w:w="1310"/>
        <w:gridCol w:w="1525"/>
        <w:gridCol w:w="1559"/>
        <w:gridCol w:w="1559"/>
      </w:tblGrid>
      <w:tr w:rsidR="00563726" w:rsidRPr="00563726" w14:paraId="776A22C4" w14:textId="77777777" w:rsidTr="00B47A4D">
        <w:trPr>
          <w:trHeight w:val="285"/>
        </w:trPr>
        <w:tc>
          <w:tcPr>
            <w:tcW w:w="2122" w:type="dxa"/>
            <w:vMerge w:val="restart"/>
            <w:noWrap/>
            <w:hideMark/>
          </w:tcPr>
          <w:p w14:paraId="69FA827C" w14:textId="2851BD13"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工厂</w:t>
            </w:r>
            <w:r w:rsidR="0043608E">
              <w:rPr>
                <w:rFonts w:ascii="微软雅黑" w:eastAsia="微软雅黑" w:hAnsi="微软雅黑" w:hint="eastAsia"/>
                <w:b/>
                <w:bCs/>
                <w:sz w:val="18"/>
                <w:szCs w:val="18"/>
              </w:rPr>
              <w:t>/年</w:t>
            </w:r>
          </w:p>
        </w:tc>
        <w:tc>
          <w:tcPr>
            <w:tcW w:w="1310" w:type="dxa"/>
            <w:noWrap/>
            <w:hideMark/>
          </w:tcPr>
          <w:p w14:paraId="4A6CC744" w14:textId="606A9FA8"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 xml:space="preserve">汽运 </w:t>
            </w:r>
            <w:r w:rsidR="00701B3A">
              <w:rPr>
                <w:rFonts w:ascii="微软雅黑" w:eastAsia="微软雅黑" w:hAnsi="微软雅黑"/>
                <w:b/>
                <w:bCs/>
                <w:sz w:val="18"/>
                <w:szCs w:val="18"/>
              </w:rPr>
              <w:t xml:space="preserve">    </w:t>
            </w:r>
            <w:r w:rsidR="00FB37BA">
              <w:rPr>
                <w:rFonts w:ascii="微软雅黑" w:eastAsia="微软雅黑" w:hAnsi="微软雅黑" w:hint="eastAsia"/>
                <w:b/>
                <w:bCs/>
                <w:sz w:val="18"/>
                <w:szCs w:val="18"/>
              </w:rPr>
              <w:t>（预估）</w:t>
            </w:r>
          </w:p>
        </w:tc>
        <w:tc>
          <w:tcPr>
            <w:tcW w:w="1525" w:type="dxa"/>
            <w:noWrap/>
            <w:hideMark/>
          </w:tcPr>
          <w:p w14:paraId="4A2562BB" w14:textId="5E3FC6B2"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 xml:space="preserve">汽运 </w:t>
            </w:r>
            <w:r w:rsidR="00701B3A">
              <w:rPr>
                <w:rFonts w:ascii="微软雅黑" w:eastAsia="微软雅黑" w:hAnsi="微软雅黑"/>
                <w:b/>
                <w:bCs/>
                <w:sz w:val="18"/>
                <w:szCs w:val="18"/>
              </w:rPr>
              <w:t xml:space="preserve">      </w:t>
            </w:r>
            <w:r w:rsidR="00FB37BA">
              <w:rPr>
                <w:rFonts w:ascii="微软雅黑" w:eastAsia="微软雅黑" w:hAnsi="微软雅黑" w:hint="eastAsia"/>
                <w:b/>
                <w:bCs/>
                <w:sz w:val="18"/>
                <w:szCs w:val="18"/>
              </w:rPr>
              <w:t>（预估）</w:t>
            </w:r>
          </w:p>
        </w:tc>
        <w:tc>
          <w:tcPr>
            <w:tcW w:w="3118" w:type="dxa"/>
            <w:gridSpan w:val="2"/>
            <w:noWrap/>
            <w:hideMark/>
          </w:tcPr>
          <w:p w14:paraId="17497069" w14:textId="60E7F57E"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 xml:space="preserve">铁运  </w:t>
            </w:r>
            <w:r w:rsidR="00701B3A">
              <w:rPr>
                <w:rFonts w:ascii="微软雅黑" w:eastAsia="微软雅黑" w:hAnsi="微软雅黑"/>
                <w:b/>
                <w:bCs/>
                <w:sz w:val="18"/>
                <w:szCs w:val="18"/>
              </w:rPr>
              <w:t xml:space="preserve">                      </w:t>
            </w:r>
            <w:r w:rsidRPr="00563726">
              <w:rPr>
                <w:rFonts w:ascii="微软雅黑" w:eastAsia="微软雅黑" w:hAnsi="微软雅黑" w:hint="eastAsia"/>
                <w:b/>
                <w:bCs/>
                <w:sz w:val="18"/>
                <w:szCs w:val="18"/>
              </w:rPr>
              <w:t xml:space="preserve"> </w:t>
            </w:r>
            <w:r w:rsidR="00FB37BA">
              <w:rPr>
                <w:rFonts w:ascii="微软雅黑" w:eastAsia="微软雅黑" w:hAnsi="微软雅黑" w:hint="eastAsia"/>
                <w:b/>
                <w:bCs/>
                <w:sz w:val="18"/>
                <w:szCs w:val="18"/>
              </w:rPr>
              <w:t>（预估）</w:t>
            </w:r>
          </w:p>
        </w:tc>
      </w:tr>
      <w:tr w:rsidR="00563726" w:rsidRPr="00563726" w14:paraId="61E3D542" w14:textId="77777777" w:rsidTr="00B47A4D">
        <w:trPr>
          <w:trHeight w:val="285"/>
        </w:trPr>
        <w:tc>
          <w:tcPr>
            <w:tcW w:w="2122" w:type="dxa"/>
            <w:vMerge/>
            <w:hideMark/>
          </w:tcPr>
          <w:p w14:paraId="3DC4A301" w14:textId="77777777" w:rsidR="00563726" w:rsidRPr="00563726" w:rsidRDefault="00563726">
            <w:pPr>
              <w:rPr>
                <w:rFonts w:ascii="微软雅黑" w:eastAsia="微软雅黑" w:hAnsi="微软雅黑"/>
                <w:b/>
                <w:bCs/>
                <w:sz w:val="18"/>
                <w:szCs w:val="18"/>
              </w:rPr>
            </w:pPr>
          </w:p>
        </w:tc>
        <w:tc>
          <w:tcPr>
            <w:tcW w:w="1310" w:type="dxa"/>
            <w:noWrap/>
            <w:hideMark/>
          </w:tcPr>
          <w:p w14:paraId="3BAE231F" w14:textId="77777777"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（按吨、方）</w:t>
            </w:r>
          </w:p>
        </w:tc>
        <w:tc>
          <w:tcPr>
            <w:tcW w:w="1525" w:type="dxa"/>
            <w:noWrap/>
            <w:hideMark/>
          </w:tcPr>
          <w:p w14:paraId="22863A39" w14:textId="77777777"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w:t>
            </w:r>
            <w:proofErr w:type="gramStart"/>
            <w:r w:rsidRPr="00563726">
              <w:rPr>
                <w:rFonts w:ascii="微软雅黑" w:eastAsia="微软雅黑" w:hAnsi="微软雅黑" w:hint="eastAsia"/>
                <w:b/>
                <w:bCs/>
                <w:sz w:val="18"/>
                <w:szCs w:val="18"/>
              </w:rPr>
              <w:t>包车按</w:t>
            </w:r>
            <w:proofErr w:type="gramEnd"/>
            <w:r w:rsidRPr="00563726">
              <w:rPr>
                <w:rFonts w:ascii="微软雅黑" w:eastAsia="微软雅黑" w:hAnsi="微软雅黑" w:hint="eastAsia"/>
                <w:b/>
                <w:bCs/>
                <w:sz w:val="18"/>
                <w:szCs w:val="18"/>
              </w:rPr>
              <w:t>车型）</w:t>
            </w:r>
          </w:p>
        </w:tc>
        <w:tc>
          <w:tcPr>
            <w:tcW w:w="1559" w:type="dxa"/>
            <w:noWrap/>
            <w:hideMark/>
          </w:tcPr>
          <w:p w14:paraId="12746E02" w14:textId="77777777"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棚车</w:t>
            </w:r>
          </w:p>
        </w:tc>
        <w:tc>
          <w:tcPr>
            <w:tcW w:w="1559" w:type="dxa"/>
            <w:noWrap/>
            <w:hideMark/>
          </w:tcPr>
          <w:p w14:paraId="17ACF947" w14:textId="77777777" w:rsidR="00563726" w:rsidRPr="00563726" w:rsidRDefault="00563726" w:rsidP="00B47A4D">
            <w:pPr>
              <w:jc w:val="center"/>
              <w:rPr>
                <w:rFonts w:ascii="微软雅黑" w:eastAsia="微软雅黑" w:hAnsi="微软雅黑"/>
                <w:b/>
                <w:bCs/>
                <w:sz w:val="18"/>
                <w:szCs w:val="18"/>
              </w:rPr>
            </w:pPr>
            <w:r w:rsidRPr="00563726">
              <w:rPr>
                <w:rFonts w:ascii="微软雅黑" w:eastAsia="微软雅黑" w:hAnsi="微软雅黑" w:hint="eastAsia"/>
                <w:b/>
                <w:bCs/>
                <w:sz w:val="18"/>
                <w:szCs w:val="18"/>
              </w:rPr>
              <w:t>集装箱</w:t>
            </w:r>
          </w:p>
        </w:tc>
      </w:tr>
      <w:tr w:rsidR="00C40D95" w:rsidRPr="00563726" w14:paraId="21E96DCC" w14:textId="77777777" w:rsidTr="00C40D95">
        <w:trPr>
          <w:trHeight w:val="285"/>
        </w:trPr>
        <w:tc>
          <w:tcPr>
            <w:tcW w:w="2122" w:type="dxa"/>
            <w:noWrap/>
            <w:vAlign w:val="center"/>
            <w:hideMark/>
          </w:tcPr>
          <w:p w14:paraId="7B9AAA2A" w14:textId="77777777" w:rsidR="00C40D95" w:rsidRDefault="00C40D95" w:rsidP="00C40D95">
            <w:pPr>
              <w:widowControl/>
              <w:jc w:val="left"/>
              <w:rPr>
                <w:rFonts w:ascii="Arial" w:hAnsi="Arial" w:cs="Arial"/>
                <w:color w:val="333333"/>
                <w:kern w:val="0"/>
                <w:sz w:val="24"/>
              </w:rPr>
            </w:pPr>
            <w:r>
              <w:rPr>
                <w:rStyle w:val="ad"/>
                <w:rFonts w:ascii="Arial" w:hAnsi="Arial" w:cs="Arial"/>
                <w:color w:val="333333"/>
              </w:rPr>
              <w:t>金东</w:t>
            </w:r>
            <w:r>
              <w:rPr>
                <w:rStyle w:val="ad"/>
                <w:rFonts w:ascii="Arial" w:hAnsi="Arial" w:cs="Arial"/>
                <w:color w:val="333333"/>
              </w:rPr>
              <w:t xml:space="preserve">/ </w:t>
            </w:r>
            <w:r>
              <w:rPr>
                <w:rStyle w:val="ad"/>
                <w:rFonts w:ascii="Arial" w:hAnsi="Arial" w:cs="Arial"/>
                <w:color w:val="333333"/>
              </w:rPr>
              <w:t>亚龙</w:t>
            </w:r>
            <w:r>
              <w:rPr>
                <w:rStyle w:val="ad"/>
                <w:rFonts w:ascii="Arial" w:hAnsi="Arial" w:cs="Arial"/>
                <w:color w:val="333333"/>
              </w:rPr>
              <w:t xml:space="preserve"> </w:t>
            </w:r>
            <w:r>
              <w:rPr>
                <w:rStyle w:val="ad"/>
                <w:rFonts w:ascii="Arial" w:hAnsi="Arial" w:cs="Arial"/>
                <w:color w:val="333333"/>
              </w:rPr>
              <w:t>电商业务</w:t>
            </w:r>
          </w:p>
          <w:p w14:paraId="7C793537" w14:textId="777EF93A" w:rsidR="00C40D95" w:rsidRPr="00563726" w:rsidRDefault="00C40D95" w:rsidP="00C40D95">
            <w:pPr>
              <w:rPr>
                <w:rFonts w:ascii="微软雅黑" w:eastAsia="微软雅黑" w:hAnsi="微软雅黑"/>
                <w:b/>
                <w:bCs/>
                <w:sz w:val="18"/>
                <w:szCs w:val="18"/>
              </w:rPr>
            </w:pPr>
            <w:r>
              <w:rPr>
                <w:rFonts w:ascii="Arial" w:hAnsi="Arial" w:cs="Arial"/>
                <w:color w:val="333333"/>
              </w:rPr>
              <w:t> </w:t>
            </w:r>
          </w:p>
        </w:tc>
        <w:tc>
          <w:tcPr>
            <w:tcW w:w="1310" w:type="dxa"/>
            <w:noWrap/>
            <w:vAlign w:val="center"/>
            <w:hideMark/>
          </w:tcPr>
          <w:p w14:paraId="50FB82EE" w14:textId="004F6DFE" w:rsidR="00C40D95" w:rsidRPr="00563726" w:rsidRDefault="00C40D95" w:rsidP="00C40D95">
            <w:pPr>
              <w:jc w:val="center"/>
              <w:rPr>
                <w:rFonts w:ascii="微软雅黑" w:eastAsia="微软雅黑" w:hAnsi="微软雅黑"/>
                <w:sz w:val="18"/>
                <w:szCs w:val="18"/>
              </w:rPr>
            </w:pPr>
            <w:r>
              <w:rPr>
                <w:rFonts w:ascii="Arial" w:hAnsi="Arial" w:cs="Arial"/>
                <w:color w:val="333333"/>
              </w:rPr>
              <w:t>  15000</w:t>
            </w:r>
            <w:r>
              <w:rPr>
                <w:rFonts w:ascii="Arial" w:hAnsi="Arial" w:cs="Arial"/>
                <w:color w:val="333333"/>
              </w:rPr>
              <w:t>吨</w:t>
            </w:r>
          </w:p>
        </w:tc>
        <w:tc>
          <w:tcPr>
            <w:tcW w:w="1525" w:type="dxa"/>
            <w:noWrap/>
            <w:vAlign w:val="center"/>
            <w:hideMark/>
          </w:tcPr>
          <w:p w14:paraId="5BDAB95A" w14:textId="3B285A80" w:rsidR="00C40D95" w:rsidRPr="00563726" w:rsidRDefault="00C40D95" w:rsidP="00C40D95">
            <w:pPr>
              <w:jc w:val="center"/>
              <w:rPr>
                <w:rFonts w:ascii="微软雅黑" w:eastAsia="微软雅黑" w:hAnsi="微软雅黑"/>
                <w:sz w:val="18"/>
                <w:szCs w:val="18"/>
              </w:rPr>
            </w:pPr>
            <w:r>
              <w:rPr>
                <w:rFonts w:ascii="Arial" w:hAnsi="Arial" w:cs="Arial"/>
                <w:color w:val="333333"/>
              </w:rPr>
              <w:t xml:space="preserve">20 </w:t>
            </w:r>
            <w:r>
              <w:rPr>
                <w:rFonts w:ascii="Arial" w:hAnsi="Arial" w:cs="Arial"/>
                <w:color w:val="333333"/>
              </w:rPr>
              <w:t>车</w:t>
            </w:r>
          </w:p>
        </w:tc>
        <w:tc>
          <w:tcPr>
            <w:tcW w:w="1559" w:type="dxa"/>
            <w:vAlign w:val="center"/>
          </w:tcPr>
          <w:p w14:paraId="7105AA2D" w14:textId="2DD0F97F" w:rsidR="00C40D95" w:rsidRPr="00563726" w:rsidRDefault="00C40D95" w:rsidP="00C40D95">
            <w:pPr>
              <w:jc w:val="center"/>
              <w:rPr>
                <w:rFonts w:ascii="微软雅黑" w:eastAsia="微软雅黑" w:hAnsi="微软雅黑"/>
                <w:sz w:val="18"/>
                <w:szCs w:val="18"/>
              </w:rPr>
            </w:pPr>
          </w:p>
        </w:tc>
        <w:tc>
          <w:tcPr>
            <w:tcW w:w="1559" w:type="dxa"/>
            <w:vAlign w:val="center"/>
          </w:tcPr>
          <w:p w14:paraId="015E838D" w14:textId="43EE737A" w:rsidR="00C40D95" w:rsidRPr="00563726" w:rsidRDefault="00C40D95" w:rsidP="00C40D95">
            <w:pPr>
              <w:jc w:val="center"/>
              <w:rPr>
                <w:rFonts w:ascii="微软雅黑" w:eastAsia="微软雅黑" w:hAnsi="微软雅黑"/>
                <w:sz w:val="18"/>
                <w:szCs w:val="18"/>
              </w:rPr>
            </w:pPr>
          </w:p>
        </w:tc>
      </w:tr>
      <w:tr w:rsidR="00563726" w:rsidRPr="00563726" w14:paraId="2AD69421" w14:textId="77777777" w:rsidTr="00C40D95">
        <w:trPr>
          <w:trHeight w:val="285"/>
        </w:trPr>
        <w:tc>
          <w:tcPr>
            <w:tcW w:w="2122" w:type="dxa"/>
            <w:noWrap/>
          </w:tcPr>
          <w:p w14:paraId="13260015" w14:textId="253FB0D7" w:rsidR="00563726" w:rsidRPr="00563726" w:rsidRDefault="00C40D95" w:rsidP="00563726">
            <w:pPr>
              <w:rPr>
                <w:rFonts w:ascii="微软雅黑" w:eastAsia="微软雅黑" w:hAnsi="微软雅黑"/>
                <w:b/>
                <w:bCs/>
                <w:sz w:val="18"/>
                <w:szCs w:val="18"/>
              </w:rPr>
            </w:pPr>
            <w:proofErr w:type="gramStart"/>
            <w:r w:rsidRPr="00C40D95">
              <w:rPr>
                <w:rFonts w:ascii="Arial" w:hAnsi="Arial" w:cs="Arial"/>
                <w:b/>
                <w:bCs/>
                <w:color w:val="333333"/>
                <w:shd w:val="clear" w:color="auto" w:fill="FFFFFF"/>
              </w:rPr>
              <w:t>金隆浆</w:t>
            </w:r>
            <w:proofErr w:type="gramEnd"/>
          </w:p>
        </w:tc>
        <w:tc>
          <w:tcPr>
            <w:tcW w:w="1310" w:type="dxa"/>
            <w:noWrap/>
          </w:tcPr>
          <w:p w14:paraId="33DDE3DC" w14:textId="35FFC4C0" w:rsidR="00563726" w:rsidRPr="00563726" w:rsidRDefault="00C40D95" w:rsidP="00B47A4D">
            <w:pPr>
              <w:jc w:val="center"/>
              <w:rPr>
                <w:rFonts w:ascii="微软雅黑" w:eastAsia="微软雅黑" w:hAnsi="微软雅黑"/>
                <w:sz w:val="18"/>
                <w:szCs w:val="18"/>
              </w:rPr>
            </w:pPr>
            <w:r>
              <w:rPr>
                <w:rFonts w:ascii="Arial" w:hAnsi="Arial" w:cs="Arial"/>
                <w:color w:val="333333"/>
                <w:shd w:val="clear" w:color="auto" w:fill="FFFFFF"/>
              </w:rPr>
              <w:t>200</w:t>
            </w:r>
            <w:r>
              <w:rPr>
                <w:rFonts w:ascii="Arial" w:hAnsi="Arial" w:cs="Arial"/>
                <w:color w:val="333333"/>
                <w:shd w:val="clear" w:color="auto" w:fill="FFFFFF"/>
              </w:rPr>
              <w:t>吨</w:t>
            </w:r>
          </w:p>
        </w:tc>
        <w:tc>
          <w:tcPr>
            <w:tcW w:w="1525" w:type="dxa"/>
            <w:noWrap/>
          </w:tcPr>
          <w:p w14:paraId="627B2FEC" w14:textId="2EB55C76" w:rsidR="00563726" w:rsidRPr="00563726" w:rsidRDefault="00563726" w:rsidP="00B47A4D">
            <w:pPr>
              <w:jc w:val="center"/>
              <w:rPr>
                <w:rFonts w:ascii="微软雅黑" w:eastAsia="微软雅黑" w:hAnsi="微软雅黑"/>
                <w:sz w:val="18"/>
                <w:szCs w:val="18"/>
              </w:rPr>
            </w:pPr>
          </w:p>
        </w:tc>
        <w:tc>
          <w:tcPr>
            <w:tcW w:w="1559" w:type="dxa"/>
            <w:noWrap/>
          </w:tcPr>
          <w:p w14:paraId="2AEA4D63" w14:textId="7EA8DD2D" w:rsidR="00563726" w:rsidRPr="00563726" w:rsidRDefault="00563726" w:rsidP="00B47A4D">
            <w:pPr>
              <w:jc w:val="center"/>
              <w:rPr>
                <w:rFonts w:ascii="微软雅黑" w:eastAsia="微软雅黑" w:hAnsi="微软雅黑"/>
                <w:sz w:val="18"/>
                <w:szCs w:val="18"/>
              </w:rPr>
            </w:pPr>
          </w:p>
        </w:tc>
        <w:tc>
          <w:tcPr>
            <w:tcW w:w="1559" w:type="dxa"/>
          </w:tcPr>
          <w:p w14:paraId="79A78642" w14:textId="45003F60" w:rsidR="00563726" w:rsidRPr="00563726" w:rsidRDefault="00563726" w:rsidP="00B47A4D">
            <w:pPr>
              <w:jc w:val="center"/>
              <w:rPr>
                <w:rFonts w:ascii="微软雅黑" w:eastAsia="微软雅黑" w:hAnsi="微软雅黑"/>
                <w:sz w:val="18"/>
                <w:szCs w:val="18"/>
              </w:rPr>
            </w:pPr>
          </w:p>
        </w:tc>
      </w:tr>
      <w:tr w:rsidR="00563726" w:rsidRPr="00563726" w14:paraId="12596749" w14:textId="77777777" w:rsidTr="00B47A4D">
        <w:trPr>
          <w:trHeight w:val="285"/>
        </w:trPr>
        <w:tc>
          <w:tcPr>
            <w:tcW w:w="2122" w:type="dxa"/>
            <w:noWrap/>
            <w:hideMark/>
          </w:tcPr>
          <w:p w14:paraId="470CC4E4" w14:textId="77777777" w:rsidR="00563726" w:rsidRPr="00563726" w:rsidRDefault="00563726" w:rsidP="00563726">
            <w:pPr>
              <w:rPr>
                <w:rFonts w:ascii="微软雅黑" w:eastAsia="微软雅黑" w:hAnsi="微软雅黑"/>
                <w:b/>
                <w:bCs/>
                <w:sz w:val="18"/>
                <w:szCs w:val="18"/>
              </w:rPr>
            </w:pPr>
            <w:r w:rsidRPr="00563726">
              <w:rPr>
                <w:rFonts w:ascii="微软雅黑" w:eastAsia="微软雅黑" w:hAnsi="微软雅黑" w:hint="eastAsia"/>
                <w:b/>
                <w:bCs/>
                <w:sz w:val="18"/>
                <w:szCs w:val="18"/>
              </w:rPr>
              <w:t>昆山亚龙</w:t>
            </w:r>
          </w:p>
        </w:tc>
        <w:tc>
          <w:tcPr>
            <w:tcW w:w="1310" w:type="dxa"/>
            <w:noWrap/>
            <w:hideMark/>
          </w:tcPr>
          <w:p w14:paraId="4FEA35D2" w14:textId="0DD61DDE" w:rsidR="00563726" w:rsidRPr="00563726" w:rsidRDefault="00C40D95" w:rsidP="00B47A4D">
            <w:pPr>
              <w:jc w:val="center"/>
              <w:rPr>
                <w:rFonts w:ascii="微软雅黑" w:eastAsia="微软雅黑" w:hAnsi="微软雅黑"/>
                <w:sz w:val="18"/>
                <w:szCs w:val="18"/>
              </w:rPr>
            </w:pPr>
            <w:r>
              <w:rPr>
                <w:rFonts w:ascii="Arial" w:hAnsi="Arial" w:cs="Arial"/>
                <w:color w:val="333333"/>
                <w:shd w:val="clear" w:color="auto" w:fill="FFFFFF"/>
              </w:rPr>
              <w:t>10000</w:t>
            </w:r>
            <w:r>
              <w:rPr>
                <w:rFonts w:ascii="Arial" w:hAnsi="Arial" w:cs="Arial"/>
                <w:color w:val="333333"/>
                <w:shd w:val="clear" w:color="auto" w:fill="FFFFFF"/>
              </w:rPr>
              <w:t>吨</w:t>
            </w:r>
          </w:p>
        </w:tc>
        <w:tc>
          <w:tcPr>
            <w:tcW w:w="1525" w:type="dxa"/>
            <w:noWrap/>
            <w:hideMark/>
          </w:tcPr>
          <w:p w14:paraId="671F8EB5" w14:textId="36AC5F33" w:rsidR="00563726" w:rsidRPr="00563726" w:rsidRDefault="00563726" w:rsidP="00B47A4D">
            <w:pPr>
              <w:jc w:val="center"/>
              <w:rPr>
                <w:rFonts w:ascii="微软雅黑" w:eastAsia="微软雅黑" w:hAnsi="微软雅黑"/>
                <w:sz w:val="18"/>
                <w:szCs w:val="18"/>
              </w:rPr>
            </w:pPr>
          </w:p>
        </w:tc>
        <w:tc>
          <w:tcPr>
            <w:tcW w:w="1559" w:type="dxa"/>
            <w:noWrap/>
            <w:hideMark/>
          </w:tcPr>
          <w:p w14:paraId="40B2924A" w14:textId="0DCD0112" w:rsidR="00563726" w:rsidRPr="00563726" w:rsidRDefault="00563726" w:rsidP="00B47A4D">
            <w:pPr>
              <w:jc w:val="center"/>
              <w:rPr>
                <w:rFonts w:ascii="微软雅黑" w:eastAsia="微软雅黑" w:hAnsi="微软雅黑"/>
                <w:sz w:val="18"/>
                <w:szCs w:val="18"/>
              </w:rPr>
            </w:pPr>
          </w:p>
        </w:tc>
        <w:tc>
          <w:tcPr>
            <w:tcW w:w="1559" w:type="dxa"/>
            <w:hideMark/>
          </w:tcPr>
          <w:p w14:paraId="1DA3073D" w14:textId="4F7A235B" w:rsidR="00563726" w:rsidRPr="00563726" w:rsidRDefault="00C40D95" w:rsidP="00B47A4D">
            <w:pPr>
              <w:jc w:val="center"/>
              <w:rPr>
                <w:rFonts w:ascii="微软雅黑" w:eastAsia="微软雅黑" w:hAnsi="微软雅黑"/>
                <w:sz w:val="18"/>
                <w:szCs w:val="18"/>
              </w:rPr>
            </w:pPr>
            <w:r>
              <w:rPr>
                <w:rFonts w:ascii="Arial" w:hAnsi="Arial" w:cs="Arial"/>
                <w:color w:val="333333"/>
                <w:shd w:val="clear" w:color="auto" w:fill="FFFFFF"/>
              </w:rPr>
              <w:t>150</w:t>
            </w:r>
            <w:r>
              <w:rPr>
                <w:rFonts w:ascii="Arial" w:hAnsi="Arial" w:cs="Arial"/>
                <w:color w:val="333333"/>
                <w:shd w:val="clear" w:color="auto" w:fill="FFFFFF"/>
              </w:rPr>
              <w:t>柜</w:t>
            </w:r>
          </w:p>
        </w:tc>
      </w:tr>
      <w:tr w:rsidR="00563726" w:rsidRPr="00563726" w14:paraId="0867A3BE" w14:textId="77777777" w:rsidTr="00B47A4D">
        <w:trPr>
          <w:trHeight w:val="285"/>
        </w:trPr>
        <w:tc>
          <w:tcPr>
            <w:tcW w:w="2122" w:type="dxa"/>
            <w:noWrap/>
            <w:hideMark/>
          </w:tcPr>
          <w:p w14:paraId="0ADC10DF" w14:textId="77777777" w:rsidR="00563726" w:rsidRPr="00563726" w:rsidRDefault="00563726" w:rsidP="00563726">
            <w:pPr>
              <w:rPr>
                <w:rFonts w:ascii="微软雅黑" w:eastAsia="微软雅黑" w:hAnsi="微软雅黑"/>
                <w:b/>
                <w:bCs/>
                <w:sz w:val="18"/>
                <w:szCs w:val="18"/>
              </w:rPr>
            </w:pPr>
            <w:r w:rsidRPr="00563726">
              <w:rPr>
                <w:rFonts w:ascii="微软雅黑" w:eastAsia="微软雅黑" w:hAnsi="微软雅黑" w:hint="eastAsia"/>
                <w:b/>
                <w:bCs/>
                <w:sz w:val="18"/>
                <w:szCs w:val="18"/>
              </w:rPr>
              <w:t>昆山乐美</w:t>
            </w:r>
          </w:p>
        </w:tc>
        <w:tc>
          <w:tcPr>
            <w:tcW w:w="1310" w:type="dxa"/>
            <w:noWrap/>
            <w:hideMark/>
          </w:tcPr>
          <w:p w14:paraId="377FFB14" w14:textId="27D55E1E" w:rsidR="00563726" w:rsidRPr="00563726" w:rsidRDefault="00563726" w:rsidP="00B47A4D">
            <w:pPr>
              <w:jc w:val="center"/>
              <w:rPr>
                <w:rFonts w:ascii="微软雅黑" w:eastAsia="微软雅黑" w:hAnsi="微软雅黑"/>
                <w:sz w:val="18"/>
                <w:szCs w:val="18"/>
              </w:rPr>
            </w:pPr>
          </w:p>
        </w:tc>
        <w:tc>
          <w:tcPr>
            <w:tcW w:w="1525" w:type="dxa"/>
            <w:noWrap/>
            <w:hideMark/>
          </w:tcPr>
          <w:p w14:paraId="43CFED5B" w14:textId="1BAB4A3B" w:rsidR="00563726" w:rsidRPr="00563726" w:rsidRDefault="00563726" w:rsidP="00B47A4D">
            <w:pPr>
              <w:jc w:val="center"/>
              <w:rPr>
                <w:rFonts w:ascii="微软雅黑" w:eastAsia="微软雅黑" w:hAnsi="微软雅黑"/>
                <w:sz w:val="18"/>
                <w:szCs w:val="18"/>
              </w:rPr>
            </w:pPr>
            <w:r w:rsidRPr="00563726">
              <w:rPr>
                <w:rFonts w:ascii="微软雅黑" w:eastAsia="微软雅黑" w:hAnsi="微软雅黑" w:hint="eastAsia"/>
                <w:sz w:val="18"/>
                <w:szCs w:val="18"/>
              </w:rPr>
              <w:t>500车次</w:t>
            </w:r>
          </w:p>
        </w:tc>
        <w:tc>
          <w:tcPr>
            <w:tcW w:w="1559" w:type="dxa"/>
            <w:noWrap/>
            <w:hideMark/>
          </w:tcPr>
          <w:p w14:paraId="1AD193A7" w14:textId="707BE0F6" w:rsidR="00563726" w:rsidRPr="00563726" w:rsidRDefault="00563726" w:rsidP="00B47A4D">
            <w:pPr>
              <w:jc w:val="center"/>
              <w:rPr>
                <w:rFonts w:ascii="微软雅黑" w:eastAsia="微软雅黑" w:hAnsi="微软雅黑"/>
                <w:sz w:val="18"/>
                <w:szCs w:val="18"/>
              </w:rPr>
            </w:pPr>
          </w:p>
        </w:tc>
        <w:tc>
          <w:tcPr>
            <w:tcW w:w="1559" w:type="dxa"/>
            <w:noWrap/>
            <w:hideMark/>
          </w:tcPr>
          <w:p w14:paraId="751A2E1A" w14:textId="5B723567" w:rsidR="00563726" w:rsidRPr="00563726" w:rsidRDefault="00563726" w:rsidP="00B47A4D">
            <w:pPr>
              <w:jc w:val="center"/>
              <w:rPr>
                <w:rFonts w:ascii="微软雅黑" w:eastAsia="微软雅黑" w:hAnsi="微软雅黑"/>
                <w:sz w:val="18"/>
                <w:szCs w:val="18"/>
              </w:rPr>
            </w:pPr>
          </w:p>
        </w:tc>
      </w:tr>
      <w:tr w:rsidR="00563726" w:rsidRPr="00563726" w14:paraId="06CD6F0C" w14:textId="77777777" w:rsidTr="00B47A4D">
        <w:trPr>
          <w:trHeight w:val="285"/>
        </w:trPr>
        <w:tc>
          <w:tcPr>
            <w:tcW w:w="2122" w:type="dxa"/>
            <w:noWrap/>
            <w:hideMark/>
          </w:tcPr>
          <w:p w14:paraId="0B017316" w14:textId="77777777" w:rsidR="00563726" w:rsidRPr="00563726" w:rsidRDefault="00563726" w:rsidP="00563726">
            <w:pPr>
              <w:rPr>
                <w:rFonts w:ascii="微软雅黑" w:eastAsia="微软雅黑" w:hAnsi="微软雅黑"/>
                <w:b/>
                <w:bCs/>
                <w:sz w:val="18"/>
                <w:szCs w:val="18"/>
              </w:rPr>
            </w:pPr>
            <w:proofErr w:type="gramStart"/>
            <w:r w:rsidRPr="00563726">
              <w:rPr>
                <w:rFonts w:ascii="微软雅黑" w:eastAsia="微软雅黑" w:hAnsi="微软雅黑" w:hint="eastAsia"/>
                <w:b/>
                <w:bCs/>
                <w:sz w:val="18"/>
                <w:szCs w:val="18"/>
              </w:rPr>
              <w:t>镇江金</w:t>
            </w:r>
            <w:proofErr w:type="gramEnd"/>
            <w:r w:rsidRPr="00563726">
              <w:rPr>
                <w:rFonts w:ascii="微软雅黑" w:eastAsia="微软雅黑" w:hAnsi="微软雅黑" w:hint="eastAsia"/>
                <w:b/>
                <w:bCs/>
                <w:sz w:val="18"/>
                <w:szCs w:val="18"/>
              </w:rPr>
              <w:t xml:space="preserve">顺 </w:t>
            </w:r>
          </w:p>
        </w:tc>
        <w:tc>
          <w:tcPr>
            <w:tcW w:w="1310" w:type="dxa"/>
            <w:noWrap/>
            <w:hideMark/>
          </w:tcPr>
          <w:p w14:paraId="51A8DC45" w14:textId="477789F5" w:rsidR="00563726" w:rsidRPr="00563726" w:rsidRDefault="00563726" w:rsidP="00B47A4D">
            <w:pPr>
              <w:jc w:val="center"/>
              <w:rPr>
                <w:rFonts w:ascii="微软雅黑" w:eastAsia="微软雅黑" w:hAnsi="微软雅黑"/>
                <w:sz w:val="18"/>
                <w:szCs w:val="18"/>
              </w:rPr>
            </w:pPr>
            <w:r w:rsidRPr="00563726">
              <w:rPr>
                <w:rFonts w:ascii="微软雅黑" w:eastAsia="微软雅黑" w:hAnsi="微软雅黑" w:hint="eastAsia"/>
                <w:sz w:val="18"/>
                <w:szCs w:val="18"/>
              </w:rPr>
              <w:t>10吨</w:t>
            </w:r>
          </w:p>
        </w:tc>
        <w:tc>
          <w:tcPr>
            <w:tcW w:w="1525" w:type="dxa"/>
            <w:hideMark/>
          </w:tcPr>
          <w:p w14:paraId="561735A1" w14:textId="1D3EB45C" w:rsidR="00563726" w:rsidRPr="00563726" w:rsidRDefault="00C40D95" w:rsidP="00B47A4D">
            <w:pPr>
              <w:jc w:val="center"/>
              <w:rPr>
                <w:rFonts w:ascii="微软雅黑" w:eastAsia="微软雅黑" w:hAnsi="微软雅黑"/>
                <w:sz w:val="18"/>
                <w:szCs w:val="18"/>
              </w:rPr>
            </w:pPr>
            <w:r>
              <w:rPr>
                <w:rFonts w:ascii="微软雅黑" w:eastAsia="微软雅黑" w:hAnsi="微软雅黑" w:hint="eastAsia"/>
                <w:sz w:val="18"/>
                <w:szCs w:val="18"/>
              </w:rPr>
              <w:t>5</w:t>
            </w:r>
            <w:r>
              <w:rPr>
                <w:rFonts w:ascii="微软雅黑" w:eastAsia="微软雅黑" w:hAnsi="微软雅黑"/>
                <w:sz w:val="18"/>
                <w:szCs w:val="18"/>
              </w:rPr>
              <w:t>0</w:t>
            </w:r>
            <w:r w:rsidR="00563726" w:rsidRPr="00563726">
              <w:rPr>
                <w:rFonts w:ascii="微软雅黑" w:eastAsia="微软雅黑" w:hAnsi="微软雅黑" w:hint="eastAsia"/>
                <w:sz w:val="18"/>
                <w:szCs w:val="18"/>
              </w:rPr>
              <w:t>车次</w:t>
            </w:r>
          </w:p>
        </w:tc>
        <w:tc>
          <w:tcPr>
            <w:tcW w:w="1559" w:type="dxa"/>
            <w:noWrap/>
            <w:hideMark/>
          </w:tcPr>
          <w:p w14:paraId="53715746" w14:textId="6BE72D21" w:rsidR="00563726" w:rsidRPr="00563726" w:rsidRDefault="00563726" w:rsidP="00B47A4D">
            <w:pPr>
              <w:jc w:val="center"/>
              <w:rPr>
                <w:rFonts w:ascii="微软雅黑" w:eastAsia="微软雅黑" w:hAnsi="微软雅黑"/>
                <w:sz w:val="18"/>
                <w:szCs w:val="18"/>
              </w:rPr>
            </w:pPr>
          </w:p>
        </w:tc>
        <w:tc>
          <w:tcPr>
            <w:tcW w:w="1559" w:type="dxa"/>
            <w:noWrap/>
            <w:hideMark/>
          </w:tcPr>
          <w:p w14:paraId="3E2E06F3" w14:textId="1EBB3E15" w:rsidR="00563726" w:rsidRPr="00563726" w:rsidRDefault="00563726" w:rsidP="00B47A4D">
            <w:pPr>
              <w:jc w:val="center"/>
              <w:rPr>
                <w:rFonts w:ascii="微软雅黑" w:eastAsia="微软雅黑" w:hAnsi="微软雅黑"/>
                <w:sz w:val="18"/>
                <w:szCs w:val="18"/>
              </w:rPr>
            </w:pPr>
          </w:p>
        </w:tc>
      </w:tr>
      <w:tr w:rsidR="00C40D95" w:rsidRPr="00563726" w14:paraId="731E6B95" w14:textId="77777777" w:rsidTr="00B47A4D">
        <w:trPr>
          <w:trHeight w:val="285"/>
        </w:trPr>
        <w:tc>
          <w:tcPr>
            <w:tcW w:w="2122" w:type="dxa"/>
            <w:noWrap/>
          </w:tcPr>
          <w:p w14:paraId="41BFCE29" w14:textId="5FAA1FD1" w:rsidR="00C40D95" w:rsidRPr="00C40D95" w:rsidRDefault="00C40D95" w:rsidP="00563726">
            <w:pPr>
              <w:rPr>
                <w:rFonts w:ascii="微软雅黑" w:eastAsia="微软雅黑" w:hAnsi="微软雅黑" w:hint="eastAsia"/>
                <w:b/>
                <w:bCs/>
                <w:sz w:val="18"/>
                <w:szCs w:val="18"/>
              </w:rPr>
            </w:pPr>
            <w:r w:rsidRPr="00C40D95">
              <w:rPr>
                <w:rFonts w:ascii="Arial" w:hAnsi="Arial" w:cs="Arial"/>
                <w:b/>
                <w:color w:val="333333"/>
                <w:shd w:val="clear" w:color="auto" w:fill="FFFFFF"/>
              </w:rPr>
              <w:t>宁波亚浆</w:t>
            </w:r>
          </w:p>
        </w:tc>
        <w:tc>
          <w:tcPr>
            <w:tcW w:w="1310" w:type="dxa"/>
            <w:noWrap/>
          </w:tcPr>
          <w:p w14:paraId="7654D914" w14:textId="77777777" w:rsidR="00C40D95" w:rsidRPr="00563726" w:rsidRDefault="00C40D95" w:rsidP="00B47A4D">
            <w:pPr>
              <w:jc w:val="center"/>
              <w:rPr>
                <w:rFonts w:ascii="微软雅黑" w:eastAsia="微软雅黑" w:hAnsi="微软雅黑" w:hint="eastAsia"/>
                <w:sz w:val="18"/>
                <w:szCs w:val="18"/>
              </w:rPr>
            </w:pPr>
          </w:p>
        </w:tc>
        <w:tc>
          <w:tcPr>
            <w:tcW w:w="1525" w:type="dxa"/>
          </w:tcPr>
          <w:p w14:paraId="3018BA78" w14:textId="547041F2" w:rsidR="00C40D95" w:rsidRDefault="00C40D95" w:rsidP="00B47A4D">
            <w:pPr>
              <w:jc w:val="center"/>
              <w:rPr>
                <w:rFonts w:ascii="微软雅黑" w:eastAsia="微软雅黑" w:hAnsi="微软雅黑" w:hint="eastAsia"/>
                <w:sz w:val="18"/>
                <w:szCs w:val="18"/>
              </w:rPr>
            </w:pPr>
            <w:r>
              <w:rPr>
                <w:rFonts w:ascii="Arial" w:hAnsi="Arial" w:cs="Arial"/>
                <w:color w:val="333333"/>
                <w:shd w:val="clear" w:color="auto" w:fill="FFFFFF"/>
              </w:rPr>
              <w:t>50</w:t>
            </w:r>
            <w:r>
              <w:rPr>
                <w:rFonts w:ascii="Arial" w:hAnsi="Arial" w:cs="Arial"/>
                <w:color w:val="333333"/>
                <w:shd w:val="clear" w:color="auto" w:fill="FFFFFF"/>
              </w:rPr>
              <w:t>车次</w:t>
            </w:r>
          </w:p>
        </w:tc>
        <w:tc>
          <w:tcPr>
            <w:tcW w:w="1559" w:type="dxa"/>
            <w:noWrap/>
          </w:tcPr>
          <w:p w14:paraId="3FB65E24" w14:textId="77777777" w:rsidR="00C40D95" w:rsidRPr="00563726" w:rsidRDefault="00C40D95" w:rsidP="00B47A4D">
            <w:pPr>
              <w:jc w:val="center"/>
              <w:rPr>
                <w:rFonts w:ascii="微软雅黑" w:eastAsia="微软雅黑" w:hAnsi="微软雅黑"/>
                <w:sz w:val="18"/>
                <w:szCs w:val="18"/>
              </w:rPr>
            </w:pPr>
          </w:p>
        </w:tc>
        <w:tc>
          <w:tcPr>
            <w:tcW w:w="1559" w:type="dxa"/>
            <w:noWrap/>
          </w:tcPr>
          <w:p w14:paraId="52466F08" w14:textId="77777777" w:rsidR="00C40D95" w:rsidRPr="00563726" w:rsidRDefault="00C40D95" w:rsidP="00B47A4D">
            <w:pPr>
              <w:jc w:val="center"/>
              <w:rPr>
                <w:rFonts w:ascii="微软雅黑" w:eastAsia="微软雅黑" w:hAnsi="微软雅黑"/>
                <w:sz w:val="18"/>
                <w:szCs w:val="18"/>
              </w:rPr>
            </w:pPr>
          </w:p>
        </w:tc>
      </w:tr>
      <w:tr w:rsidR="00563726" w:rsidRPr="00563726" w14:paraId="68D90DDF" w14:textId="77777777" w:rsidTr="00C40D95">
        <w:trPr>
          <w:trHeight w:val="300"/>
        </w:trPr>
        <w:tc>
          <w:tcPr>
            <w:tcW w:w="2122" w:type="dxa"/>
            <w:noWrap/>
          </w:tcPr>
          <w:p w14:paraId="1229DFE0" w14:textId="72CB0164" w:rsidR="00563726" w:rsidRPr="00563726" w:rsidRDefault="00563726" w:rsidP="00563726">
            <w:pPr>
              <w:rPr>
                <w:rFonts w:ascii="微软雅黑" w:eastAsia="微软雅黑" w:hAnsi="微软雅黑"/>
                <w:b/>
                <w:bCs/>
                <w:sz w:val="18"/>
                <w:szCs w:val="18"/>
              </w:rPr>
            </w:pPr>
          </w:p>
        </w:tc>
        <w:tc>
          <w:tcPr>
            <w:tcW w:w="5953" w:type="dxa"/>
            <w:gridSpan w:val="4"/>
            <w:noWrap/>
          </w:tcPr>
          <w:p w14:paraId="6B7E56E9" w14:textId="0999F7FB" w:rsidR="00563726" w:rsidRPr="00563726" w:rsidRDefault="00563726" w:rsidP="00B47A4D">
            <w:pPr>
              <w:jc w:val="center"/>
              <w:rPr>
                <w:rFonts w:ascii="微软雅黑" w:eastAsia="微软雅黑" w:hAnsi="微软雅黑"/>
                <w:sz w:val="18"/>
                <w:szCs w:val="18"/>
              </w:rPr>
            </w:pPr>
          </w:p>
        </w:tc>
      </w:tr>
    </w:tbl>
    <w:p w14:paraId="1E02C0E6" w14:textId="1539273D" w:rsidR="00AB3CFA" w:rsidRPr="00563726" w:rsidRDefault="00AB3CFA" w:rsidP="00590C6D">
      <w:pPr>
        <w:rPr>
          <w:rFonts w:ascii="微软雅黑" w:eastAsia="微软雅黑" w:hAnsi="微软雅黑"/>
          <w:sz w:val="18"/>
          <w:szCs w:val="18"/>
        </w:rPr>
      </w:pPr>
    </w:p>
    <w:p w14:paraId="49E07166" w14:textId="66C47068" w:rsidR="00AB3CFA" w:rsidRPr="00590C6D" w:rsidRDefault="00AB3CFA" w:rsidP="00590C6D">
      <w:pPr>
        <w:rPr>
          <w:rFonts w:ascii="微软雅黑" w:eastAsia="微软雅黑" w:hAnsi="微软雅黑"/>
          <w:sz w:val="18"/>
          <w:szCs w:val="18"/>
        </w:rPr>
      </w:pPr>
    </w:p>
    <w:p w14:paraId="7A86E963" w14:textId="79D46E56" w:rsidR="000E47DD" w:rsidRPr="00656B5A" w:rsidRDefault="00DC5098">
      <w:pPr>
        <w:spacing w:line="480" w:lineRule="exact"/>
        <w:rPr>
          <w:rFonts w:ascii="微软雅黑" w:eastAsia="微软雅黑" w:hAnsi="微软雅黑" w:cs="Arial"/>
          <w:b/>
          <w:sz w:val="18"/>
          <w:szCs w:val="18"/>
          <w:shd w:val="clear" w:color="auto" w:fill="C00000"/>
        </w:rPr>
      </w:pPr>
      <w:r w:rsidRPr="00656B5A">
        <w:rPr>
          <w:rFonts w:ascii="微软雅黑" w:eastAsia="微软雅黑" w:hAnsi="微软雅黑" w:cs="Arial" w:hint="eastAsia"/>
          <w:b/>
          <w:sz w:val="18"/>
          <w:szCs w:val="18"/>
          <w:shd w:val="clear" w:color="auto" w:fill="C00000"/>
        </w:rPr>
        <w:lastRenderedPageBreak/>
        <w:t>投标资质要求说明：</w:t>
      </w:r>
    </w:p>
    <w:p w14:paraId="24B486B5" w14:textId="77777777" w:rsidR="000E47DD" w:rsidRPr="00590C6D" w:rsidRDefault="00DC5098" w:rsidP="00A573A9">
      <w:pPr>
        <w:pStyle w:val="Style2"/>
        <w:numPr>
          <w:ilvl w:val="0"/>
          <w:numId w:val="2"/>
        </w:numPr>
        <w:ind w:left="284" w:firstLineChars="0" w:hanging="284"/>
        <w:rPr>
          <w:rFonts w:ascii="微软雅黑" w:eastAsia="微软雅黑" w:hAnsi="微软雅黑" w:cs="Arial"/>
          <w:sz w:val="18"/>
          <w:szCs w:val="18"/>
        </w:rPr>
      </w:pPr>
      <w:r w:rsidRPr="00590C6D">
        <w:rPr>
          <w:rFonts w:ascii="微软雅黑" w:eastAsia="微软雅黑" w:hAnsi="微软雅黑" w:cs="Arial" w:hint="eastAsia"/>
          <w:sz w:val="18"/>
          <w:szCs w:val="18"/>
        </w:rPr>
        <w:t>公司成立年限必须满2年；</w:t>
      </w:r>
    </w:p>
    <w:p w14:paraId="3CA09E74" w14:textId="586E45CB" w:rsidR="000E47DD" w:rsidRPr="00590C6D" w:rsidRDefault="00DC5098" w:rsidP="00A573A9">
      <w:pPr>
        <w:pStyle w:val="Style2"/>
        <w:numPr>
          <w:ilvl w:val="0"/>
          <w:numId w:val="2"/>
        </w:numPr>
        <w:ind w:left="284" w:firstLineChars="0" w:hanging="284"/>
        <w:rPr>
          <w:rFonts w:ascii="微软雅黑" w:eastAsia="微软雅黑" w:hAnsi="微软雅黑" w:cs="Arial"/>
          <w:sz w:val="18"/>
          <w:szCs w:val="18"/>
        </w:rPr>
      </w:pPr>
      <w:r w:rsidRPr="00590C6D">
        <w:rPr>
          <w:rFonts w:ascii="微软雅黑" w:eastAsia="微软雅黑" w:hAnsi="微软雅黑" w:cs="Arial" w:hint="eastAsia"/>
          <w:sz w:val="18"/>
          <w:szCs w:val="18"/>
        </w:rPr>
        <w:t>公司的注册资金</w:t>
      </w:r>
      <w:r w:rsidR="001C676D">
        <w:rPr>
          <w:rFonts w:ascii="微软雅黑" w:eastAsia="微软雅黑" w:hAnsi="微软雅黑" w:cs="Arial"/>
          <w:sz w:val="18"/>
          <w:szCs w:val="18"/>
        </w:rPr>
        <w:t>1</w:t>
      </w:r>
      <w:r w:rsidRPr="00590C6D">
        <w:rPr>
          <w:rFonts w:ascii="微软雅黑" w:eastAsia="微软雅黑" w:hAnsi="微软雅黑" w:cs="Arial" w:hint="eastAsia"/>
          <w:sz w:val="18"/>
          <w:szCs w:val="18"/>
        </w:rPr>
        <w:t>00</w:t>
      </w:r>
      <w:r w:rsidR="0074377B">
        <w:rPr>
          <w:rFonts w:ascii="微软雅黑" w:eastAsia="微软雅黑" w:hAnsi="微软雅黑" w:cs="Arial"/>
          <w:sz w:val="18"/>
          <w:szCs w:val="18"/>
        </w:rPr>
        <w:t>0</w:t>
      </w:r>
      <w:r w:rsidRPr="00590C6D">
        <w:rPr>
          <w:rFonts w:ascii="微软雅黑" w:eastAsia="微软雅黑" w:hAnsi="微软雅黑" w:cs="Arial" w:hint="eastAsia"/>
          <w:sz w:val="18"/>
          <w:szCs w:val="18"/>
        </w:rPr>
        <w:t>万人民币</w:t>
      </w:r>
      <w:r w:rsidR="007E0C67">
        <w:rPr>
          <w:rFonts w:ascii="微软雅黑" w:eastAsia="微软雅黑" w:hAnsi="微软雅黑" w:cs="Arial" w:hint="eastAsia"/>
          <w:sz w:val="18"/>
          <w:szCs w:val="18"/>
        </w:rPr>
        <w:t>以上</w:t>
      </w:r>
      <w:bookmarkStart w:id="4" w:name="_GoBack"/>
      <w:bookmarkEnd w:id="4"/>
      <w:r w:rsidRPr="00590C6D">
        <w:rPr>
          <w:rFonts w:ascii="微软雅黑" w:eastAsia="微软雅黑" w:hAnsi="微软雅黑" w:cs="Arial" w:hint="eastAsia"/>
          <w:sz w:val="18"/>
          <w:szCs w:val="18"/>
        </w:rPr>
        <w:t>（</w:t>
      </w:r>
      <w:r w:rsidR="001C676D">
        <w:rPr>
          <w:rFonts w:ascii="微软雅黑" w:eastAsia="微软雅黑" w:hAnsi="微软雅黑" w:cs="Arial" w:hint="eastAsia"/>
          <w:sz w:val="18"/>
          <w:szCs w:val="18"/>
        </w:rPr>
        <w:t>实缴1</w:t>
      </w:r>
      <w:r w:rsidR="001C676D">
        <w:rPr>
          <w:rFonts w:ascii="微软雅黑" w:eastAsia="微软雅黑" w:hAnsi="微软雅黑" w:cs="Arial"/>
          <w:sz w:val="18"/>
          <w:szCs w:val="18"/>
        </w:rPr>
        <w:t>000</w:t>
      </w:r>
      <w:r w:rsidR="001C676D">
        <w:rPr>
          <w:rFonts w:ascii="微软雅黑" w:eastAsia="微软雅黑" w:hAnsi="微软雅黑" w:cs="Arial" w:hint="eastAsia"/>
          <w:sz w:val="18"/>
          <w:szCs w:val="18"/>
        </w:rPr>
        <w:t>万及以上</w:t>
      </w:r>
      <w:r w:rsidRPr="00590C6D">
        <w:rPr>
          <w:rFonts w:ascii="微软雅黑" w:eastAsia="微软雅黑" w:hAnsi="微软雅黑" w:cs="Arial" w:hint="eastAsia"/>
          <w:sz w:val="18"/>
          <w:szCs w:val="18"/>
        </w:rPr>
        <w:t>）</w:t>
      </w:r>
    </w:p>
    <w:p w14:paraId="4F1BA4AF" w14:textId="04CB86D0" w:rsidR="00243D98" w:rsidRDefault="0074377B" w:rsidP="00243D98">
      <w:pPr>
        <w:pStyle w:val="Style2"/>
        <w:numPr>
          <w:ilvl w:val="0"/>
          <w:numId w:val="2"/>
        </w:numPr>
        <w:ind w:left="284" w:firstLineChars="0" w:hanging="284"/>
        <w:rPr>
          <w:rFonts w:ascii="微软雅黑" w:eastAsia="微软雅黑" w:hAnsi="微软雅黑" w:cs="Arial"/>
          <w:sz w:val="18"/>
          <w:szCs w:val="18"/>
        </w:rPr>
      </w:pPr>
      <w:r>
        <w:rPr>
          <w:rFonts w:ascii="微软雅黑" w:eastAsia="微软雅黑" w:hAnsi="微软雅黑" w:cs="Arial" w:hint="eastAsia"/>
          <w:sz w:val="18"/>
          <w:szCs w:val="18"/>
        </w:rPr>
        <w:t>自有或协议车辆数1</w:t>
      </w:r>
      <w:r>
        <w:rPr>
          <w:rFonts w:ascii="微软雅黑" w:eastAsia="微软雅黑" w:hAnsi="微软雅黑" w:cs="Arial"/>
          <w:sz w:val="18"/>
          <w:szCs w:val="18"/>
        </w:rPr>
        <w:t>00</w:t>
      </w:r>
      <w:r>
        <w:rPr>
          <w:rFonts w:ascii="微软雅黑" w:eastAsia="微软雅黑" w:hAnsi="微软雅黑" w:cs="Arial" w:hint="eastAsia"/>
          <w:sz w:val="18"/>
          <w:szCs w:val="18"/>
        </w:rPr>
        <w:t>辆以上。</w:t>
      </w:r>
    </w:p>
    <w:p w14:paraId="524539A3" w14:textId="77777777" w:rsidR="00A573A9" w:rsidRDefault="00A573A9" w:rsidP="00A573A9">
      <w:pPr>
        <w:adjustRightInd w:val="0"/>
        <w:snapToGrid w:val="0"/>
        <w:spacing w:line="480" w:lineRule="exact"/>
        <w:rPr>
          <w:rFonts w:ascii="微软雅黑" w:eastAsia="微软雅黑" w:hAnsi="微软雅黑"/>
          <w:sz w:val="18"/>
          <w:szCs w:val="18"/>
        </w:rPr>
      </w:pPr>
    </w:p>
    <w:p w14:paraId="438F4431" w14:textId="7FE27AE2" w:rsidR="00A573A9" w:rsidRPr="00A573A9" w:rsidRDefault="00A573A9" w:rsidP="00A573A9">
      <w:pPr>
        <w:adjustRightInd w:val="0"/>
        <w:snapToGrid w:val="0"/>
        <w:rPr>
          <w:rFonts w:ascii="微软雅黑" w:eastAsia="微软雅黑" w:hAnsi="微软雅黑"/>
          <w:b/>
          <w:sz w:val="18"/>
          <w:szCs w:val="18"/>
        </w:rPr>
      </w:pPr>
      <w:r w:rsidRPr="00656B5A">
        <w:rPr>
          <w:rFonts w:ascii="微软雅黑" w:eastAsia="微软雅黑" w:hAnsi="微软雅黑" w:hint="eastAsia"/>
          <w:b/>
          <w:sz w:val="18"/>
          <w:szCs w:val="18"/>
          <w:shd w:val="clear" w:color="auto" w:fill="C00000"/>
        </w:rPr>
        <w:t>投标方需提交文件说明：</w:t>
      </w:r>
    </w:p>
    <w:p w14:paraId="382908E8" w14:textId="37CA4740" w:rsidR="000E47DD" w:rsidRDefault="00DC5098" w:rsidP="00A573A9">
      <w:pPr>
        <w:pStyle w:val="af4"/>
        <w:numPr>
          <w:ilvl w:val="0"/>
          <w:numId w:val="3"/>
        </w:numPr>
        <w:adjustRightInd w:val="0"/>
        <w:snapToGrid w:val="0"/>
        <w:ind w:firstLineChars="0"/>
        <w:rPr>
          <w:rFonts w:ascii="微软雅黑" w:eastAsia="微软雅黑" w:hAnsi="微软雅黑"/>
          <w:sz w:val="18"/>
          <w:szCs w:val="18"/>
        </w:rPr>
      </w:pPr>
      <w:r w:rsidRPr="00A573A9">
        <w:rPr>
          <w:rFonts w:ascii="微软雅黑" w:eastAsia="微软雅黑" w:hAnsi="微软雅黑" w:hint="eastAsia"/>
          <w:sz w:val="18"/>
          <w:szCs w:val="18"/>
        </w:rPr>
        <w:t>下载《投标意向书》，并按【</w:t>
      </w:r>
      <w:r w:rsidR="007752EA">
        <w:rPr>
          <w:rFonts w:ascii="微软雅黑" w:eastAsia="微软雅黑" w:hAnsi="微软雅黑" w:hint="eastAsia"/>
          <w:sz w:val="18"/>
          <w:szCs w:val="18"/>
        </w:rPr>
        <w:t>投标确认回执】内容提供相关信息并</w:t>
      </w:r>
      <w:r w:rsidRPr="00A573A9">
        <w:rPr>
          <w:rFonts w:ascii="微软雅黑" w:eastAsia="微软雅黑" w:hAnsi="微软雅黑" w:hint="eastAsia"/>
          <w:sz w:val="18"/>
          <w:szCs w:val="18"/>
        </w:rPr>
        <w:t>盖章</w:t>
      </w:r>
      <w:r w:rsidR="00881B41">
        <w:rPr>
          <w:rFonts w:ascii="微软雅黑" w:eastAsia="微软雅黑" w:hAnsi="微软雅黑" w:hint="eastAsia"/>
          <w:sz w:val="18"/>
          <w:szCs w:val="18"/>
        </w:rPr>
        <w:t>后邮件回复我们（邮件地址如下）</w:t>
      </w:r>
    </w:p>
    <w:p w14:paraId="5535BD5C" w14:textId="67D17059" w:rsidR="00243D98" w:rsidRPr="00F06204" w:rsidRDefault="00B12A11" w:rsidP="00F06204">
      <w:pPr>
        <w:pStyle w:val="af4"/>
        <w:numPr>
          <w:ilvl w:val="0"/>
          <w:numId w:val="3"/>
        </w:numPr>
        <w:adjustRightInd w:val="0"/>
        <w:snapToGrid w:val="0"/>
        <w:ind w:firstLineChars="0"/>
        <w:rPr>
          <w:rFonts w:ascii="微软雅黑" w:eastAsia="微软雅黑" w:hAnsi="微软雅黑"/>
          <w:sz w:val="18"/>
          <w:szCs w:val="18"/>
        </w:rPr>
      </w:pPr>
      <w:r>
        <w:rPr>
          <w:rFonts w:ascii="微软雅黑" w:eastAsia="微软雅黑" w:hAnsi="微软雅黑" w:hint="eastAsia"/>
          <w:sz w:val="18"/>
          <w:szCs w:val="18"/>
        </w:rPr>
        <w:t>回复邮件</w:t>
      </w:r>
      <w:r w:rsidRPr="00BD1207">
        <w:rPr>
          <w:rFonts w:ascii="微软雅黑" w:eastAsia="微软雅黑" w:hAnsi="微软雅黑" w:hint="eastAsia"/>
          <w:b/>
          <w:color w:val="C00000"/>
          <w:sz w:val="18"/>
          <w:szCs w:val="18"/>
          <w:highlight w:val="yellow"/>
        </w:rPr>
        <w:t>请务必注明邮件标题</w:t>
      </w:r>
      <w:r>
        <w:rPr>
          <w:rFonts w:ascii="微软雅黑" w:eastAsia="微软雅黑" w:hAnsi="微软雅黑" w:hint="eastAsia"/>
          <w:sz w:val="18"/>
          <w:szCs w:val="18"/>
        </w:rPr>
        <w:t>“</w:t>
      </w:r>
      <w:r w:rsidR="00A07513" w:rsidRPr="00A07513">
        <w:rPr>
          <w:rFonts w:ascii="微软雅黑" w:eastAsia="微软雅黑" w:hAnsi="微软雅黑" w:hint="eastAsia"/>
          <w:b/>
          <w:bCs/>
          <w:sz w:val="18"/>
          <w:szCs w:val="18"/>
        </w:rPr>
        <w:t>202</w:t>
      </w:r>
      <w:r w:rsidR="00A07513" w:rsidRPr="00A07513">
        <w:rPr>
          <w:rFonts w:ascii="微软雅黑" w:eastAsia="微软雅黑" w:hAnsi="微软雅黑"/>
          <w:b/>
          <w:bCs/>
          <w:sz w:val="18"/>
          <w:szCs w:val="18"/>
        </w:rPr>
        <w:t>2</w:t>
      </w:r>
      <w:r w:rsidR="00A07513" w:rsidRPr="00A07513">
        <w:rPr>
          <w:rFonts w:ascii="微软雅黑" w:eastAsia="微软雅黑" w:hAnsi="微软雅黑" w:hint="eastAsia"/>
          <w:b/>
          <w:bCs/>
          <w:sz w:val="18"/>
          <w:szCs w:val="18"/>
        </w:rPr>
        <w:t>年金光纸业APP集团</w:t>
      </w:r>
      <w:r w:rsidR="00A07513" w:rsidRPr="00A07513">
        <w:rPr>
          <w:rFonts w:ascii="微软雅黑" w:eastAsia="微软雅黑" w:hAnsi="微软雅黑"/>
          <w:b/>
          <w:bCs/>
          <w:sz w:val="18"/>
          <w:szCs w:val="18"/>
        </w:rPr>
        <w:t>华东地区</w:t>
      </w:r>
      <w:r w:rsidR="00FA13CD">
        <w:rPr>
          <w:rFonts w:ascii="微软雅黑" w:eastAsia="微软雅黑" w:hAnsi="微软雅黑" w:hint="eastAsia"/>
          <w:b/>
          <w:bCs/>
          <w:sz w:val="18"/>
          <w:szCs w:val="18"/>
        </w:rPr>
        <w:t>3</w:t>
      </w:r>
      <w:r w:rsidR="00FA13CD">
        <w:rPr>
          <w:rFonts w:ascii="微软雅黑" w:eastAsia="微软雅黑" w:hAnsi="微软雅黑"/>
          <w:b/>
          <w:bCs/>
          <w:sz w:val="18"/>
          <w:szCs w:val="18"/>
        </w:rPr>
        <w:t>PL</w:t>
      </w:r>
      <w:r w:rsidR="00A07513" w:rsidRPr="00A07513">
        <w:rPr>
          <w:rFonts w:ascii="微软雅黑" w:eastAsia="微软雅黑" w:hAnsi="微软雅黑"/>
          <w:b/>
          <w:bCs/>
          <w:sz w:val="18"/>
          <w:szCs w:val="18"/>
        </w:rPr>
        <w:t>物流运输招标</w:t>
      </w:r>
      <w:r w:rsidR="00A07513" w:rsidRPr="00A07513">
        <w:rPr>
          <w:rFonts w:ascii="微软雅黑" w:eastAsia="微软雅黑" w:hAnsi="微软雅黑" w:hint="eastAsia"/>
          <w:b/>
          <w:bCs/>
          <w:sz w:val="18"/>
          <w:szCs w:val="18"/>
        </w:rPr>
        <w:t>案</w:t>
      </w:r>
      <w:r>
        <w:rPr>
          <w:rFonts w:ascii="微软雅黑" w:eastAsia="微软雅黑" w:hAnsi="微软雅黑" w:hint="eastAsia"/>
          <w:sz w:val="18"/>
          <w:szCs w:val="18"/>
        </w:rPr>
        <w:t>”</w:t>
      </w:r>
    </w:p>
    <w:p w14:paraId="3A3473DC" w14:textId="77777777" w:rsidR="009D79B8" w:rsidRPr="009D79B8" w:rsidRDefault="009D79B8" w:rsidP="00A573A9">
      <w:pPr>
        <w:pStyle w:val="af4"/>
        <w:numPr>
          <w:ilvl w:val="0"/>
          <w:numId w:val="3"/>
        </w:numPr>
        <w:adjustRightInd w:val="0"/>
        <w:snapToGrid w:val="0"/>
        <w:ind w:firstLineChars="0"/>
        <w:rPr>
          <w:rFonts w:ascii="微软雅黑" w:eastAsia="微软雅黑" w:hAnsi="微软雅黑" w:cs="Arial"/>
          <w:sz w:val="18"/>
          <w:szCs w:val="18"/>
        </w:rPr>
      </w:pPr>
      <w:r w:rsidRPr="009D79B8">
        <w:rPr>
          <w:rFonts w:ascii="微软雅黑" w:eastAsia="微软雅黑" w:hAnsi="微软雅黑" w:hint="eastAsia"/>
          <w:sz w:val="18"/>
          <w:szCs w:val="18"/>
        </w:rPr>
        <w:t>同时请</w:t>
      </w:r>
      <w:r w:rsidR="00DC5098" w:rsidRPr="009D79B8">
        <w:rPr>
          <w:rFonts w:ascii="微软雅黑" w:eastAsia="微软雅黑" w:hAnsi="微软雅黑" w:hint="eastAsia"/>
          <w:sz w:val="18"/>
          <w:szCs w:val="18"/>
        </w:rPr>
        <w:t>提供</w:t>
      </w:r>
      <w:r w:rsidRPr="009D79B8">
        <w:rPr>
          <w:rFonts w:ascii="微软雅黑" w:eastAsia="微软雅黑" w:hAnsi="微软雅黑" w:hint="eastAsia"/>
          <w:sz w:val="18"/>
          <w:szCs w:val="18"/>
        </w:rPr>
        <w:t>如下资质文件扫描件</w:t>
      </w:r>
    </w:p>
    <w:p w14:paraId="04E120B5" w14:textId="77777777" w:rsidR="009D79B8" w:rsidRPr="009D79B8" w:rsidRDefault="00DC5098" w:rsidP="009D79B8">
      <w:pPr>
        <w:pStyle w:val="af4"/>
        <w:numPr>
          <w:ilvl w:val="0"/>
          <w:numId w:val="8"/>
        </w:numPr>
        <w:adjustRightInd w:val="0"/>
        <w:snapToGrid w:val="0"/>
        <w:ind w:firstLineChars="0"/>
        <w:rPr>
          <w:rFonts w:ascii="微软雅黑" w:eastAsia="微软雅黑" w:hAnsi="微软雅黑" w:cs="Arial"/>
          <w:color w:val="FF0000"/>
          <w:sz w:val="18"/>
          <w:szCs w:val="18"/>
        </w:rPr>
      </w:pPr>
      <w:r w:rsidRPr="009D79B8">
        <w:rPr>
          <w:rFonts w:ascii="微软雅黑" w:eastAsia="微软雅黑" w:hAnsi="微软雅黑" w:cs="华文细黑" w:hint="eastAsia"/>
          <w:kern w:val="0"/>
          <w:sz w:val="18"/>
          <w:szCs w:val="18"/>
        </w:rPr>
        <w:t>《企业营业执照》</w:t>
      </w:r>
    </w:p>
    <w:p w14:paraId="3DCBDBAF" w14:textId="77777777" w:rsidR="009D79B8" w:rsidRPr="009D79B8" w:rsidRDefault="00722B79" w:rsidP="009D79B8">
      <w:pPr>
        <w:pStyle w:val="af4"/>
        <w:numPr>
          <w:ilvl w:val="0"/>
          <w:numId w:val="8"/>
        </w:numPr>
        <w:adjustRightInd w:val="0"/>
        <w:snapToGrid w:val="0"/>
        <w:ind w:firstLineChars="0"/>
        <w:rPr>
          <w:rFonts w:ascii="微软雅黑" w:eastAsia="微软雅黑" w:hAnsi="微软雅黑" w:cs="Arial"/>
          <w:color w:val="FF0000"/>
          <w:sz w:val="18"/>
          <w:szCs w:val="18"/>
        </w:rPr>
      </w:pPr>
      <w:r w:rsidRPr="00A573A9">
        <w:rPr>
          <w:rFonts w:ascii="微软雅黑" w:eastAsia="微软雅黑" w:hAnsi="微软雅黑" w:cs="华文细黑" w:hint="eastAsia"/>
          <w:kern w:val="0"/>
          <w:sz w:val="18"/>
          <w:szCs w:val="18"/>
        </w:rPr>
        <w:t>《道路经营许可证》</w:t>
      </w:r>
    </w:p>
    <w:p w14:paraId="2E486CDD" w14:textId="77777777" w:rsidR="009D79B8" w:rsidRPr="009D79B8" w:rsidRDefault="009D79B8" w:rsidP="009D79B8">
      <w:pPr>
        <w:pStyle w:val="af4"/>
        <w:numPr>
          <w:ilvl w:val="0"/>
          <w:numId w:val="8"/>
        </w:numPr>
        <w:adjustRightInd w:val="0"/>
        <w:snapToGrid w:val="0"/>
        <w:ind w:firstLineChars="0"/>
        <w:rPr>
          <w:rFonts w:ascii="微软雅黑" w:eastAsia="微软雅黑" w:hAnsi="微软雅黑" w:cs="Arial"/>
          <w:color w:val="FF0000"/>
          <w:sz w:val="18"/>
          <w:szCs w:val="18"/>
        </w:rPr>
      </w:pPr>
      <w:r w:rsidRPr="00590C6D">
        <w:rPr>
          <w:rFonts w:ascii="微软雅黑" w:eastAsia="微软雅黑" w:hAnsi="微软雅黑" w:cs="Arial" w:hint="eastAsia"/>
          <w:sz w:val="18"/>
          <w:szCs w:val="18"/>
        </w:rPr>
        <w:t>官方颁布的物流企业等级证明</w:t>
      </w:r>
    </w:p>
    <w:p w14:paraId="076EFC41" w14:textId="6496B1BF" w:rsidR="003546AC" w:rsidRPr="003546AC" w:rsidRDefault="00722B79" w:rsidP="009D79B8">
      <w:pPr>
        <w:pStyle w:val="af4"/>
        <w:numPr>
          <w:ilvl w:val="0"/>
          <w:numId w:val="8"/>
        </w:numPr>
        <w:adjustRightInd w:val="0"/>
        <w:snapToGrid w:val="0"/>
        <w:ind w:firstLineChars="0"/>
        <w:rPr>
          <w:rFonts w:ascii="微软雅黑" w:eastAsia="微软雅黑" w:hAnsi="微软雅黑" w:cs="Arial"/>
          <w:color w:val="FF0000"/>
          <w:sz w:val="18"/>
          <w:szCs w:val="18"/>
        </w:rPr>
      </w:pPr>
      <w:r w:rsidRPr="00A573A9">
        <w:rPr>
          <w:rFonts w:ascii="微软雅黑" w:eastAsia="微软雅黑" w:hAnsi="微软雅黑" w:cs="华文细黑" w:hint="eastAsia"/>
          <w:kern w:val="0"/>
          <w:sz w:val="18"/>
          <w:szCs w:val="18"/>
        </w:rPr>
        <w:t>具备增值税一般纳税人资格（</w:t>
      </w:r>
      <w:r w:rsidRPr="005D35E2">
        <w:rPr>
          <w:rFonts w:ascii="微软雅黑" w:eastAsia="微软雅黑" w:hAnsi="微软雅黑" w:cs="华文细黑" w:hint="eastAsia"/>
          <w:kern w:val="0"/>
          <w:sz w:val="18"/>
          <w:szCs w:val="18"/>
        </w:rPr>
        <w:t>提供增值税开票票样，</w:t>
      </w:r>
      <w:r w:rsidR="009D79B8" w:rsidRPr="005D35E2">
        <w:rPr>
          <w:rFonts w:ascii="微软雅黑" w:eastAsia="微软雅黑" w:hAnsi="微软雅黑" w:cs="华文细黑" w:hint="eastAsia"/>
          <w:kern w:val="0"/>
          <w:sz w:val="18"/>
          <w:szCs w:val="18"/>
        </w:rPr>
        <w:t>装卸搬运6%，</w:t>
      </w:r>
      <w:r w:rsidRPr="005D35E2">
        <w:rPr>
          <w:rFonts w:ascii="微软雅黑" w:eastAsia="微软雅黑" w:hAnsi="微软雅黑" w:cs="华文细黑" w:hint="eastAsia"/>
          <w:kern w:val="0"/>
          <w:sz w:val="18"/>
          <w:szCs w:val="18"/>
        </w:rPr>
        <w:t>运输9%、仓储6%）</w:t>
      </w:r>
      <w:r w:rsidR="00DC5098" w:rsidRPr="00A573A9">
        <w:rPr>
          <w:rFonts w:ascii="微软雅黑" w:eastAsia="微软雅黑" w:hAnsi="微软雅黑" w:cs="Arial" w:hint="eastAsia"/>
          <w:sz w:val="18"/>
          <w:szCs w:val="18"/>
        </w:rPr>
        <w:t>。</w:t>
      </w:r>
    </w:p>
    <w:p w14:paraId="194786A6" w14:textId="637BB749" w:rsidR="000E47DD" w:rsidRPr="0092558E" w:rsidRDefault="00DC5098" w:rsidP="003546AC">
      <w:pPr>
        <w:pStyle w:val="af4"/>
        <w:adjustRightInd w:val="0"/>
        <w:snapToGrid w:val="0"/>
        <w:ind w:left="420" w:firstLineChars="0" w:firstLine="0"/>
        <w:rPr>
          <w:rFonts w:ascii="微软雅黑" w:eastAsia="微软雅黑" w:hAnsi="微软雅黑" w:cs="Arial"/>
          <w:color w:val="0070C0"/>
          <w:sz w:val="18"/>
          <w:szCs w:val="18"/>
        </w:rPr>
      </w:pPr>
      <w:r w:rsidRPr="0092558E">
        <w:rPr>
          <w:rFonts w:ascii="微软雅黑" w:eastAsia="微软雅黑" w:hAnsi="微软雅黑" w:cs="Arial" w:hint="eastAsia"/>
          <w:color w:val="0070C0"/>
          <w:sz w:val="18"/>
          <w:szCs w:val="18"/>
        </w:rPr>
        <w:t>PS：以上资料请盖章后</w:t>
      </w:r>
      <w:r w:rsidR="009D79B8" w:rsidRPr="0092558E">
        <w:rPr>
          <w:rFonts w:ascii="微软雅黑" w:eastAsia="微软雅黑" w:hAnsi="微软雅黑" w:cs="Arial" w:hint="eastAsia"/>
          <w:color w:val="0070C0"/>
          <w:sz w:val="18"/>
          <w:szCs w:val="18"/>
        </w:rPr>
        <w:t>与</w:t>
      </w:r>
      <w:r w:rsidR="0092558E" w:rsidRPr="0092558E">
        <w:rPr>
          <w:rFonts w:ascii="微软雅黑" w:eastAsia="微软雅黑" w:hAnsi="微软雅黑" w:cs="Arial" w:hint="eastAsia"/>
          <w:color w:val="0070C0"/>
          <w:sz w:val="18"/>
          <w:szCs w:val="18"/>
        </w:rPr>
        <w:t>本公示含保密协议</w:t>
      </w:r>
      <w:r w:rsidR="009D79B8" w:rsidRPr="0092558E">
        <w:rPr>
          <w:rFonts w:ascii="微软雅黑" w:eastAsia="微软雅黑" w:hAnsi="微软雅黑" w:cs="Arial" w:hint="eastAsia"/>
          <w:color w:val="0070C0"/>
          <w:sz w:val="18"/>
          <w:szCs w:val="18"/>
        </w:rPr>
        <w:t>一并</w:t>
      </w:r>
      <w:r w:rsidRPr="0092558E">
        <w:rPr>
          <w:rFonts w:ascii="微软雅黑" w:eastAsia="微软雅黑" w:hAnsi="微软雅黑" w:cs="Arial" w:hint="eastAsia"/>
          <w:color w:val="0070C0"/>
          <w:sz w:val="18"/>
          <w:szCs w:val="18"/>
        </w:rPr>
        <w:t>回复</w:t>
      </w:r>
      <w:proofErr w:type="gramStart"/>
      <w:r w:rsidRPr="0092558E">
        <w:rPr>
          <w:rFonts w:ascii="微软雅黑" w:eastAsia="微软雅黑" w:hAnsi="微软雅黑" w:cs="Arial" w:hint="eastAsia"/>
          <w:color w:val="0070C0"/>
          <w:sz w:val="18"/>
          <w:szCs w:val="18"/>
        </w:rPr>
        <w:t>至如下</w:t>
      </w:r>
      <w:proofErr w:type="gramEnd"/>
      <w:r w:rsidRPr="0092558E">
        <w:rPr>
          <w:rFonts w:ascii="微软雅黑" w:eastAsia="微软雅黑" w:hAnsi="微软雅黑" w:cs="Arial" w:hint="eastAsia"/>
          <w:color w:val="0070C0"/>
          <w:sz w:val="18"/>
          <w:szCs w:val="18"/>
        </w:rPr>
        <w:t>邮箱。</w:t>
      </w:r>
    </w:p>
    <w:p w14:paraId="68054F7D" w14:textId="2AE0F1DF" w:rsidR="000E47DD" w:rsidRPr="00A573A9" w:rsidRDefault="00DC5098" w:rsidP="00A573A9">
      <w:pPr>
        <w:pStyle w:val="af4"/>
        <w:numPr>
          <w:ilvl w:val="0"/>
          <w:numId w:val="3"/>
        </w:numPr>
        <w:adjustRightInd w:val="0"/>
        <w:snapToGrid w:val="0"/>
        <w:ind w:firstLineChars="0"/>
        <w:rPr>
          <w:rFonts w:ascii="微软雅黑" w:eastAsia="微软雅黑" w:hAnsi="微软雅黑" w:cs="Arial"/>
          <w:color w:val="FF0000"/>
          <w:sz w:val="18"/>
          <w:szCs w:val="18"/>
        </w:rPr>
      </w:pPr>
      <w:r w:rsidRPr="00A573A9">
        <w:rPr>
          <w:rFonts w:ascii="微软雅黑" w:eastAsia="微软雅黑" w:hAnsi="微软雅黑" w:cs="Arial" w:hint="eastAsia"/>
          <w:b/>
          <w:color w:val="FF0000"/>
          <w:sz w:val="18"/>
          <w:szCs w:val="18"/>
        </w:rPr>
        <w:t>报名参加的供应商必须完成我司线上供应</w:t>
      </w:r>
      <w:proofErr w:type="gramStart"/>
      <w:r w:rsidRPr="00A573A9">
        <w:rPr>
          <w:rFonts w:ascii="微软雅黑" w:eastAsia="微软雅黑" w:hAnsi="微软雅黑" w:cs="Arial" w:hint="eastAsia"/>
          <w:b/>
          <w:color w:val="FF0000"/>
          <w:sz w:val="18"/>
          <w:szCs w:val="18"/>
        </w:rPr>
        <w:t>商注册</w:t>
      </w:r>
      <w:proofErr w:type="gramEnd"/>
      <w:r w:rsidRPr="00A573A9">
        <w:rPr>
          <w:rFonts w:ascii="微软雅黑" w:eastAsia="微软雅黑" w:hAnsi="微软雅黑" w:cs="Arial" w:hint="eastAsia"/>
          <w:b/>
          <w:color w:val="FF0000"/>
          <w:sz w:val="18"/>
          <w:szCs w:val="18"/>
        </w:rPr>
        <w:t>及准入，否则没有资格参加；注册地址请见如下：</w:t>
      </w:r>
      <w:hyperlink r:id="rId9" w:history="1">
        <w:r w:rsidR="00B12A11" w:rsidRPr="0092558E">
          <w:rPr>
            <w:rStyle w:val="af1"/>
            <w:rFonts w:ascii="微软雅黑" w:eastAsia="微软雅黑" w:hAnsi="微软雅黑"/>
            <w:b/>
            <w:color w:val="0070C0"/>
            <w:sz w:val="18"/>
            <w:szCs w:val="18"/>
            <w:u w:val="single"/>
          </w:rPr>
          <w:t>https://www.app.com.cn/supplier</w:t>
        </w:r>
      </w:hyperlink>
      <w:bookmarkEnd w:id="0"/>
      <w:bookmarkEnd w:id="1"/>
      <w:r w:rsidR="00B12A11" w:rsidRPr="0092558E">
        <w:rPr>
          <w:rFonts w:ascii="微软雅黑" w:eastAsia="微软雅黑" w:hAnsi="微软雅黑"/>
          <w:b/>
          <w:sz w:val="18"/>
          <w:szCs w:val="18"/>
          <w:u w:val="single"/>
        </w:rPr>
        <w:t xml:space="preserve"> </w:t>
      </w:r>
      <w:r w:rsidR="00B12A11" w:rsidRPr="0092558E">
        <w:rPr>
          <w:rFonts w:ascii="微软雅黑" w:eastAsia="微软雅黑" w:hAnsi="微软雅黑"/>
          <w:b/>
          <w:sz w:val="18"/>
          <w:szCs w:val="18"/>
        </w:rPr>
        <w:t>(</w:t>
      </w:r>
      <w:r w:rsidR="00B12A11" w:rsidRPr="0092558E">
        <w:rPr>
          <w:rFonts w:ascii="微软雅黑" w:eastAsia="微软雅黑" w:hAnsi="微软雅黑" w:hint="eastAsia"/>
          <w:b/>
          <w:sz w:val="18"/>
          <w:szCs w:val="18"/>
        </w:rPr>
        <w:t>具体操作手册也可以登陆注册地址进行下载)</w:t>
      </w:r>
    </w:p>
    <w:p w14:paraId="1075EB0D" w14:textId="6BF3C8E3" w:rsidR="00A5075B" w:rsidRPr="00A573A9" w:rsidRDefault="00A5075B" w:rsidP="00DF37DF">
      <w:pPr>
        <w:adjustRightInd w:val="0"/>
        <w:snapToGrid w:val="0"/>
        <w:spacing w:line="320" w:lineRule="exact"/>
        <w:rPr>
          <w:rFonts w:ascii="微软雅黑" w:eastAsia="微软雅黑" w:hAnsi="微软雅黑" w:cs="Arial"/>
          <w:sz w:val="18"/>
          <w:szCs w:val="18"/>
        </w:rPr>
      </w:pPr>
    </w:p>
    <w:tbl>
      <w:tblPr>
        <w:tblW w:w="8642" w:type="dxa"/>
        <w:tblLayout w:type="fixed"/>
        <w:tblLook w:val="04A0" w:firstRow="1" w:lastRow="0" w:firstColumn="1" w:lastColumn="0" w:noHBand="0" w:noVBand="1"/>
      </w:tblPr>
      <w:tblGrid>
        <w:gridCol w:w="1505"/>
        <w:gridCol w:w="7137"/>
      </w:tblGrid>
      <w:tr w:rsidR="00D03681" w:rsidRPr="00A573A9" w14:paraId="45928F30" w14:textId="77777777" w:rsidTr="00D03681">
        <w:trPr>
          <w:trHeight w:val="335"/>
        </w:trPr>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14:paraId="34138CE6" w14:textId="1CBDFA0D" w:rsidR="00D03681" w:rsidRPr="00A573A9" w:rsidRDefault="00881B41">
            <w:pPr>
              <w:widowControl/>
              <w:spacing w:line="320" w:lineRule="exact"/>
              <w:rPr>
                <w:rFonts w:ascii="微软雅黑" w:eastAsia="微软雅黑" w:hAnsi="微软雅黑" w:cs="宋体"/>
                <w:b/>
                <w:color w:val="000000"/>
                <w:kern w:val="0"/>
                <w:sz w:val="18"/>
                <w:szCs w:val="18"/>
              </w:rPr>
            </w:pPr>
            <w:r>
              <w:rPr>
                <w:rFonts w:ascii="微软雅黑" w:eastAsia="微软雅黑" w:hAnsi="微软雅黑" w:cs="宋体" w:hint="eastAsia"/>
                <w:b/>
                <w:color w:val="000000"/>
                <w:kern w:val="0"/>
                <w:sz w:val="18"/>
                <w:szCs w:val="18"/>
              </w:rPr>
              <w:t>负责部门</w:t>
            </w:r>
          </w:p>
        </w:tc>
        <w:tc>
          <w:tcPr>
            <w:tcW w:w="7137" w:type="dxa"/>
            <w:tcBorders>
              <w:top w:val="single" w:sz="4" w:space="0" w:color="auto"/>
              <w:left w:val="nil"/>
              <w:bottom w:val="single" w:sz="4" w:space="0" w:color="auto"/>
              <w:right w:val="single" w:sz="4" w:space="0" w:color="auto"/>
            </w:tcBorders>
          </w:tcPr>
          <w:p w14:paraId="6D11199C" w14:textId="77777777" w:rsidR="00D03681" w:rsidRPr="00A573A9" w:rsidRDefault="00D03681">
            <w:pPr>
              <w:widowControl/>
              <w:spacing w:line="320" w:lineRule="exact"/>
              <w:rPr>
                <w:rFonts w:ascii="微软雅黑" w:eastAsia="微软雅黑" w:hAnsi="微软雅黑" w:cs="宋体"/>
                <w:b/>
                <w:color w:val="000000"/>
                <w:kern w:val="0"/>
                <w:sz w:val="18"/>
                <w:szCs w:val="18"/>
              </w:rPr>
            </w:pPr>
            <w:r w:rsidRPr="00A573A9">
              <w:rPr>
                <w:rFonts w:ascii="微软雅黑" w:eastAsia="微软雅黑" w:hAnsi="微软雅黑" w:cs="宋体" w:hint="eastAsia"/>
                <w:b/>
                <w:color w:val="000000"/>
                <w:kern w:val="0"/>
                <w:sz w:val="18"/>
                <w:szCs w:val="18"/>
              </w:rPr>
              <w:t>APP 采购中心（上海）</w:t>
            </w:r>
          </w:p>
        </w:tc>
      </w:tr>
      <w:tr w:rsidR="00D03681" w:rsidRPr="00A573A9" w14:paraId="78B70D11" w14:textId="77777777" w:rsidTr="00D03681">
        <w:trPr>
          <w:trHeight w:val="340"/>
        </w:trPr>
        <w:tc>
          <w:tcPr>
            <w:tcW w:w="1505" w:type="dxa"/>
            <w:tcBorders>
              <w:top w:val="nil"/>
              <w:left w:val="single" w:sz="4" w:space="0" w:color="auto"/>
              <w:bottom w:val="single" w:sz="4" w:space="0" w:color="auto"/>
              <w:right w:val="single" w:sz="4" w:space="0" w:color="auto"/>
            </w:tcBorders>
            <w:shd w:val="clear" w:color="auto" w:fill="auto"/>
            <w:vAlign w:val="center"/>
          </w:tcPr>
          <w:p w14:paraId="228C10C9" w14:textId="77777777" w:rsidR="00D03681" w:rsidRPr="00A573A9" w:rsidRDefault="00D03681">
            <w:pPr>
              <w:widowControl/>
              <w:spacing w:line="320" w:lineRule="exact"/>
              <w:ind w:left="1"/>
              <w:rPr>
                <w:rFonts w:ascii="微软雅黑" w:eastAsia="微软雅黑" w:hAnsi="微软雅黑" w:cs="宋体"/>
                <w:color w:val="000000"/>
                <w:kern w:val="0"/>
                <w:sz w:val="18"/>
                <w:szCs w:val="18"/>
              </w:rPr>
            </w:pPr>
            <w:r w:rsidRPr="00A573A9">
              <w:rPr>
                <w:rFonts w:ascii="微软雅黑" w:eastAsia="微软雅黑" w:hAnsi="微软雅黑" w:cs="宋体" w:hint="eastAsia"/>
                <w:color w:val="000000"/>
                <w:kern w:val="0"/>
                <w:sz w:val="18"/>
                <w:szCs w:val="18"/>
              </w:rPr>
              <w:t>联 系 人</w:t>
            </w:r>
          </w:p>
        </w:tc>
        <w:tc>
          <w:tcPr>
            <w:tcW w:w="7137" w:type="dxa"/>
            <w:tcBorders>
              <w:top w:val="single" w:sz="4" w:space="0" w:color="auto"/>
              <w:left w:val="nil"/>
              <w:bottom w:val="single" w:sz="4" w:space="0" w:color="auto"/>
              <w:right w:val="single" w:sz="4" w:space="0" w:color="auto"/>
            </w:tcBorders>
          </w:tcPr>
          <w:p w14:paraId="726CBB85" w14:textId="058FF1D7" w:rsidR="00D03681" w:rsidRPr="00A573A9" w:rsidRDefault="007B6B32">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S</w:t>
            </w:r>
            <w:r>
              <w:rPr>
                <w:rFonts w:ascii="微软雅黑" w:eastAsia="微软雅黑" w:hAnsi="微软雅黑" w:cs="宋体" w:hint="eastAsia"/>
                <w:color w:val="000000"/>
                <w:kern w:val="0"/>
                <w:sz w:val="18"/>
                <w:szCs w:val="18"/>
              </w:rPr>
              <w:t>h</w:t>
            </w:r>
            <w:r>
              <w:rPr>
                <w:rFonts w:ascii="微软雅黑" w:eastAsia="微软雅黑" w:hAnsi="微软雅黑" w:cs="宋体"/>
                <w:color w:val="000000"/>
                <w:kern w:val="0"/>
                <w:sz w:val="18"/>
                <w:szCs w:val="18"/>
              </w:rPr>
              <w:t xml:space="preserve">awn Fan/ Penny Lu/ Wu </w:t>
            </w:r>
            <w:proofErr w:type="spellStart"/>
            <w:r>
              <w:rPr>
                <w:rFonts w:ascii="微软雅黑" w:eastAsia="微软雅黑" w:hAnsi="微软雅黑" w:cs="宋体"/>
                <w:color w:val="000000"/>
                <w:kern w:val="0"/>
                <w:sz w:val="18"/>
                <w:szCs w:val="18"/>
              </w:rPr>
              <w:t>hehu</w:t>
            </w:r>
            <w:proofErr w:type="spellEnd"/>
          </w:p>
        </w:tc>
      </w:tr>
      <w:tr w:rsidR="00D03681" w:rsidRPr="00A573A9" w14:paraId="2E109E05" w14:textId="77777777" w:rsidTr="00D03681">
        <w:trPr>
          <w:trHeight w:val="360"/>
        </w:trPr>
        <w:tc>
          <w:tcPr>
            <w:tcW w:w="1505" w:type="dxa"/>
            <w:tcBorders>
              <w:top w:val="nil"/>
              <w:left w:val="single" w:sz="4" w:space="0" w:color="auto"/>
              <w:bottom w:val="single" w:sz="4" w:space="0" w:color="auto"/>
              <w:right w:val="single" w:sz="4" w:space="0" w:color="auto"/>
            </w:tcBorders>
            <w:shd w:val="clear" w:color="auto" w:fill="auto"/>
            <w:vAlign w:val="center"/>
          </w:tcPr>
          <w:p w14:paraId="217D43CF" w14:textId="77777777" w:rsidR="00D03681" w:rsidRPr="00A573A9" w:rsidRDefault="00D03681">
            <w:pPr>
              <w:widowControl/>
              <w:spacing w:line="320" w:lineRule="exact"/>
              <w:rPr>
                <w:rFonts w:ascii="微软雅黑" w:eastAsia="微软雅黑" w:hAnsi="微软雅黑" w:cs="宋体"/>
                <w:color w:val="000000"/>
                <w:kern w:val="0"/>
                <w:sz w:val="18"/>
                <w:szCs w:val="18"/>
              </w:rPr>
            </w:pPr>
            <w:r w:rsidRPr="00A573A9">
              <w:rPr>
                <w:rFonts w:ascii="微软雅黑" w:eastAsia="微软雅黑" w:hAnsi="微软雅黑" w:cs="宋体" w:hint="eastAsia"/>
                <w:color w:val="000000"/>
                <w:kern w:val="0"/>
                <w:sz w:val="18"/>
                <w:szCs w:val="18"/>
              </w:rPr>
              <w:t>联系电话</w:t>
            </w:r>
          </w:p>
        </w:tc>
        <w:tc>
          <w:tcPr>
            <w:tcW w:w="7137" w:type="dxa"/>
            <w:tcBorders>
              <w:top w:val="single" w:sz="4" w:space="0" w:color="auto"/>
              <w:left w:val="nil"/>
              <w:bottom w:val="single" w:sz="4" w:space="0" w:color="auto"/>
              <w:right w:val="single" w:sz="4" w:space="0" w:color="auto"/>
            </w:tcBorders>
          </w:tcPr>
          <w:p w14:paraId="5D9F0EC6" w14:textId="199CCD22" w:rsidR="00D03681" w:rsidRPr="00A573A9" w:rsidRDefault="00276A40">
            <w:pPr>
              <w:widowControl/>
              <w:spacing w:line="320" w:lineRule="exac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0</w:t>
            </w:r>
            <w:r>
              <w:rPr>
                <w:rFonts w:ascii="微软雅黑" w:eastAsia="微软雅黑" w:hAnsi="微软雅黑" w:cs="宋体"/>
                <w:color w:val="000000"/>
                <w:kern w:val="0"/>
                <w:sz w:val="18"/>
                <w:szCs w:val="18"/>
              </w:rPr>
              <w:t>21</w:t>
            </w:r>
            <w:r>
              <w:rPr>
                <w:rFonts w:ascii="微软雅黑" w:eastAsia="微软雅黑" w:hAnsi="微软雅黑" w:cs="宋体" w:hint="eastAsia"/>
                <w:color w:val="000000"/>
                <w:kern w:val="0"/>
                <w:sz w:val="18"/>
                <w:szCs w:val="18"/>
              </w:rPr>
              <w:t>-</w:t>
            </w:r>
            <w:r w:rsidR="002E37B1">
              <w:rPr>
                <w:rFonts w:ascii="微软雅黑" w:eastAsia="微软雅黑" w:hAnsi="微软雅黑" w:cs="宋体"/>
                <w:color w:val="000000"/>
                <w:kern w:val="0"/>
                <w:sz w:val="18"/>
                <w:szCs w:val="18"/>
              </w:rPr>
              <w:t>22839143</w:t>
            </w:r>
            <w:r w:rsidR="002E37B1">
              <w:rPr>
                <w:rFonts w:ascii="微软雅黑" w:eastAsia="微软雅黑" w:hAnsi="微软雅黑" w:cs="宋体" w:hint="eastAsia"/>
                <w:color w:val="000000"/>
                <w:kern w:val="0"/>
                <w:sz w:val="18"/>
                <w:szCs w:val="18"/>
              </w:rPr>
              <w:t>/</w:t>
            </w:r>
            <w:r w:rsidR="002E37B1">
              <w:rPr>
                <w:rFonts w:ascii="微软雅黑" w:eastAsia="微软雅黑" w:hAnsi="微软雅黑" w:cs="宋体"/>
                <w:color w:val="000000"/>
                <w:kern w:val="0"/>
                <w:sz w:val="18"/>
                <w:szCs w:val="18"/>
              </w:rPr>
              <w:t xml:space="preserve"> 021</w:t>
            </w:r>
            <w:r w:rsidR="002E37B1">
              <w:rPr>
                <w:rFonts w:ascii="微软雅黑" w:eastAsia="微软雅黑" w:hAnsi="微软雅黑" w:cs="宋体" w:hint="eastAsia"/>
                <w:color w:val="000000"/>
                <w:kern w:val="0"/>
                <w:sz w:val="18"/>
                <w:szCs w:val="18"/>
              </w:rPr>
              <w:t>-</w:t>
            </w:r>
            <w:r w:rsidR="002E37B1">
              <w:rPr>
                <w:rFonts w:ascii="微软雅黑" w:eastAsia="微软雅黑" w:hAnsi="微软雅黑" w:cs="宋体"/>
                <w:color w:val="000000"/>
                <w:kern w:val="0"/>
                <w:sz w:val="18"/>
                <w:szCs w:val="18"/>
              </w:rPr>
              <w:t>22839721</w:t>
            </w:r>
            <w:r w:rsidR="002E37B1">
              <w:rPr>
                <w:rFonts w:ascii="微软雅黑" w:eastAsia="微软雅黑" w:hAnsi="微软雅黑" w:cs="宋体" w:hint="eastAsia"/>
                <w:color w:val="000000"/>
                <w:kern w:val="0"/>
                <w:sz w:val="18"/>
                <w:szCs w:val="18"/>
              </w:rPr>
              <w:t>/</w:t>
            </w:r>
            <w:r w:rsidR="002E37B1" w:rsidRPr="002E37B1">
              <w:rPr>
                <w:rFonts w:ascii="微软雅黑" w:eastAsia="微软雅黑" w:hAnsi="微软雅黑" w:cs="宋体"/>
                <w:color w:val="000000"/>
                <w:kern w:val="0"/>
                <w:sz w:val="18"/>
                <w:szCs w:val="18"/>
              </w:rPr>
              <w:t>0511-88997218</w:t>
            </w:r>
            <w:r w:rsidR="002E37B1" w:rsidRPr="00A573A9">
              <w:rPr>
                <w:rFonts w:ascii="微软雅黑" w:eastAsia="微软雅黑" w:hAnsi="微软雅黑" w:cs="宋体" w:hint="eastAsia"/>
                <w:color w:val="000000"/>
                <w:kern w:val="0"/>
                <w:sz w:val="18"/>
                <w:szCs w:val="18"/>
              </w:rPr>
              <w:t xml:space="preserve"> </w:t>
            </w:r>
          </w:p>
        </w:tc>
      </w:tr>
      <w:tr w:rsidR="00D03681" w:rsidRPr="00A573A9" w14:paraId="2496BE86" w14:textId="77777777" w:rsidTr="00D03681">
        <w:trPr>
          <w:trHeight w:val="360"/>
        </w:trPr>
        <w:tc>
          <w:tcPr>
            <w:tcW w:w="1505" w:type="dxa"/>
            <w:tcBorders>
              <w:top w:val="nil"/>
              <w:left w:val="single" w:sz="4" w:space="0" w:color="auto"/>
              <w:bottom w:val="single" w:sz="4" w:space="0" w:color="auto"/>
              <w:right w:val="single" w:sz="4" w:space="0" w:color="auto"/>
            </w:tcBorders>
            <w:shd w:val="clear" w:color="auto" w:fill="auto"/>
            <w:vAlign w:val="center"/>
          </w:tcPr>
          <w:p w14:paraId="4E8AEF8C" w14:textId="77777777" w:rsidR="00D03681" w:rsidRPr="00A573A9" w:rsidRDefault="00D03681">
            <w:pPr>
              <w:widowControl/>
              <w:spacing w:line="320" w:lineRule="exact"/>
              <w:rPr>
                <w:rFonts w:ascii="微软雅黑" w:eastAsia="微软雅黑" w:hAnsi="微软雅黑" w:cs="宋体"/>
                <w:color w:val="000000"/>
                <w:kern w:val="0"/>
                <w:sz w:val="18"/>
                <w:szCs w:val="18"/>
              </w:rPr>
            </w:pPr>
            <w:r w:rsidRPr="00A573A9">
              <w:rPr>
                <w:rFonts w:ascii="微软雅黑" w:eastAsia="微软雅黑" w:hAnsi="微软雅黑" w:cs="宋体" w:hint="eastAsia"/>
                <w:color w:val="000000"/>
                <w:kern w:val="0"/>
                <w:sz w:val="18"/>
                <w:szCs w:val="18"/>
              </w:rPr>
              <w:t xml:space="preserve">E- mail:  </w:t>
            </w:r>
          </w:p>
        </w:tc>
        <w:tc>
          <w:tcPr>
            <w:tcW w:w="7137" w:type="dxa"/>
            <w:tcBorders>
              <w:top w:val="single" w:sz="4" w:space="0" w:color="auto"/>
              <w:left w:val="nil"/>
              <w:bottom w:val="single" w:sz="4" w:space="0" w:color="auto"/>
              <w:right w:val="single" w:sz="4" w:space="0" w:color="auto"/>
            </w:tcBorders>
          </w:tcPr>
          <w:p w14:paraId="08EB614B" w14:textId="700E5270" w:rsidR="00D03681" w:rsidRPr="00D03681" w:rsidRDefault="00D03681">
            <w:pPr>
              <w:widowControl/>
              <w:spacing w:line="320" w:lineRule="exact"/>
              <w:rPr>
                <w:rFonts w:ascii="微软雅黑" w:eastAsia="微软雅黑" w:hAnsi="微软雅黑" w:cs="宋体"/>
                <w:kern w:val="0"/>
                <w:sz w:val="18"/>
                <w:szCs w:val="18"/>
              </w:rPr>
            </w:pPr>
            <w:r w:rsidRPr="00D03681">
              <w:rPr>
                <w:rFonts w:ascii="微软雅黑" w:eastAsia="微软雅黑" w:hAnsi="微软雅黑" w:cs="宋体"/>
                <w:kern w:val="0"/>
                <w:sz w:val="18"/>
                <w:szCs w:val="18"/>
              </w:rPr>
              <w:t>app_log_bidding1@app.com.cn</w:t>
            </w:r>
          </w:p>
        </w:tc>
      </w:tr>
    </w:tbl>
    <w:p w14:paraId="1AF91E72" w14:textId="49DB73F8" w:rsidR="000E47DD" w:rsidRPr="00A573A9" w:rsidRDefault="00DC5098">
      <w:pPr>
        <w:ind w:firstLineChars="200" w:firstLine="360"/>
        <w:rPr>
          <w:rFonts w:ascii="微软雅黑" w:eastAsia="微软雅黑" w:hAnsi="微软雅黑"/>
          <w:b/>
          <w:color w:val="FF0000"/>
          <w:sz w:val="18"/>
          <w:szCs w:val="18"/>
        </w:rPr>
      </w:pPr>
      <w:r w:rsidRPr="00A573A9">
        <w:rPr>
          <w:rFonts w:ascii="微软雅黑" w:eastAsia="微软雅黑" w:hAnsi="微软雅黑" w:hint="eastAsia"/>
          <w:b/>
          <w:color w:val="FF0000"/>
          <w:sz w:val="18"/>
          <w:szCs w:val="18"/>
        </w:rPr>
        <w:t>重要提示：本次招标报名的截止时间为</w:t>
      </w:r>
      <w:r w:rsidR="002E37B1">
        <w:rPr>
          <w:rFonts w:ascii="微软雅黑" w:eastAsia="微软雅黑" w:hAnsi="微软雅黑" w:hint="eastAsia"/>
          <w:b/>
          <w:color w:val="FF0000"/>
          <w:sz w:val="18"/>
          <w:szCs w:val="18"/>
        </w:rPr>
        <w:t xml:space="preserve"> </w:t>
      </w:r>
      <w:r w:rsidR="002E37B1" w:rsidRPr="002E1E3E">
        <w:rPr>
          <w:rFonts w:ascii="微软雅黑" w:eastAsia="微软雅黑" w:hAnsi="微软雅黑" w:hint="eastAsia"/>
          <w:b/>
          <w:color w:val="FF0000"/>
          <w:sz w:val="18"/>
          <w:szCs w:val="18"/>
        </w:rPr>
        <w:t>202</w:t>
      </w:r>
      <w:r w:rsidR="002E37B1">
        <w:rPr>
          <w:rFonts w:ascii="微软雅黑" w:eastAsia="微软雅黑" w:hAnsi="微软雅黑"/>
          <w:b/>
          <w:color w:val="FF0000"/>
          <w:sz w:val="18"/>
          <w:szCs w:val="18"/>
        </w:rPr>
        <w:t>2</w:t>
      </w:r>
      <w:r w:rsidR="002E37B1" w:rsidRPr="002E1E3E">
        <w:rPr>
          <w:rFonts w:ascii="微软雅黑" w:eastAsia="微软雅黑" w:hAnsi="微软雅黑" w:hint="eastAsia"/>
          <w:b/>
          <w:color w:val="FF0000"/>
          <w:sz w:val="18"/>
          <w:szCs w:val="18"/>
        </w:rPr>
        <w:t>年</w:t>
      </w:r>
      <w:r w:rsidR="002E37B1">
        <w:rPr>
          <w:rFonts w:ascii="微软雅黑" w:eastAsia="微软雅黑" w:hAnsi="微软雅黑"/>
          <w:b/>
          <w:color w:val="FF0000"/>
          <w:sz w:val="18"/>
          <w:szCs w:val="18"/>
        </w:rPr>
        <w:t>0</w:t>
      </w:r>
      <w:r w:rsidR="001C676D">
        <w:rPr>
          <w:rFonts w:ascii="微软雅黑" w:eastAsia="微软雅黑" w:hAnsi="微软雅黑"/>
          <w:b/>
          <w:color w:val="FF0000"/>
          <w:sz w:val="18"/>
          <w:szCs w:val="18"/>
        </w:rPr>
        <w:t>7</w:t>
      </w:r>
      <w:r w:rsidR="002E37B1" w:rsidRPr="002E1E3E">
        <w:rPr>
          <w:rFonts w:ascii="微软雅黑" w:eastAsia="微软雅黑" w:hAnsi="微软雅黑" w:hint="eastAsia"/>
          <w:b/>
          <w:color w:val="FF0000"/>
          <w:sz w:val="18"/>
          <w:szCs w:val="18"/>
        </w:rPr>
        <w:t>月</w:t>
      </w:r>
      <w:r w:rsidR="001C676D">
        <w:rPr>
          <w:rFonts w:ascii="微软雅黑" w:eastAsia="微软雅黑" w:hAnsi="微软雅黑"/>
          <w:b/>
          <w:color w:val="FF0000"/>
          <w:sz w:val="18"/>
          <w:szCs w:val="18"/>
        </w:rPr>
        <w:t>12</w:t>
      </w:r>
      <w:r w:rsidR="002E37B1" w:rsidRPr="002E1E3E">
        <w:rPr>
          <w:rFonts w:ascii="微软雅黑" w:eastAsia="微软雅黑" w:hAnsi="微软雅黑" w:hint="eastAsia"/>
          <w:b/>
          <w:color w:val="FF0000"/>
          <w:sz w:val="18"/>
          <w:szCs w:val="18"/>
        </w:rPr>
        <w:t>日17:00</w:t>
      </w:r>
    </w:p>
    <w:p w14:paraId="6211C3B8" w14:textId="036B0526" w:rsidR="000E47DD" w:rsidRPr="00A573A9" w:rsidRDefault="00DC5098">
      <w:pPr>
        <w:widowControl/>
        <w:snapToGrid w:val="0"/>
        <w:spacing w:line="360" w:lineRule="exact"/>
        <w:jc w:val="left"/>
        <w:rPr>
          <w:rFonts w:ascii="微软雅黑" w:eastAsia="微软雅黑" w:hAnsi="微软雅黑"/>
          <w:b/>
          <w:sz w:val="18"/>
          <w:szCs w:val="18"/>
        </w:rPr>
      </w:pPr>
      <w:r w:rsidRPr="00A573A9">
        <w:rPr>
          <w:rFonts w:ascii="微软雅黑" w:eastAsia="微软雅黑" w:hAnsi="微软雅黑" w:hint="eastAsia"/>
          <w:b/>
          <w:sz w:val="18"/>
          <w:szCs w:val="18"/>
        </w:rPr>
        <w:t>附：集团廉政邮箱：</w:t>
      </w:r>
      <w:hyperlink r:id="rId10" w:history="1">
        <w:r w:rsidRPr="00A573A9">
          <w:rPr>
            <w:rFonts w:ascii="微软雅黑" w:eastAsia="微软雅黑" w:hAnsi="微软雅黑" w:hint="eastAsia"/>
            <w:b/>
            <w:sz w:val="18"/>
            <w:szCs w:val="18"/>
          </w:rPr>
          <w:t>GRW@app.com.cn</w:t>
        </w:r>
      </w:hyperlink>
      <w:r w:rsidRPr="00A573A9">
        <w:rPr>
          <w:rFonts w:ascii="微软雅黑" w:eastAsia="微软雅黑" w:hAnsi="微软雅黑" w:hint="eastAsia"/>
          <w:b/>
          <w:sz w:val="18"/>
          <w:szCs w:val="18"/>
        </w:rPr>
        <w:t>，廉政举报电话：</w:t>
      </w:r>
      <w:r w:rsidRPr="00A573A9">
        <w:rPr>
          <w:rFonts w:ascii="微软雅黑" w:eastAsia="微软雅黑" w:hAnsi="微软雅黑"/>
          <w:b/>
          <w:sz w:val="18"/>
          <w:szCs w:val="18"/>
        </w:rPr>
        <w:t>021-</w:t>
      </w:r>
      <w:r w:rsidRPr="00A573A9">
        <w:rPr>
          <w:rFonts w:ascii="微软雅黑" w:eastAsia="微软雅黑" w:hAnsi="微软雅黑" w:hint="eastAsia"/>
          <w:b/>
          <w:sz w:val="18"/>
          <w:szCs w:val="18"/>
        </w:rPr>
        <w:t>2283</w:t>
      </w:r>
      <w:r w:rsidR="00B03021">
        <w:rPr>
          <w:rFonts w:ascii="微软雅黑" w:eastAsia="微软雅黑" w:hAnsi="微软雅黑"/>
          <w:b/>
          <w:sz w:val="18"/>
          <w:szCs w:val="18"/>
        </w:rPr>
        <w:t>9763</w:t>
      </w:r>
    </w:p>
    <w:p w14:paraId="5E8E4E8C" w14:textId="77777777" w:rsidR="000E47DD" w:rsidRPr="00A573A9" w:rsidRDefault="000E47DD">
      <w:pPr>
        <w:ind w:firstLineChars="200" w:firstLine="360"/>
        <w:rPr>
          <w:rFonts w:ascii="微软雅黑" w:eastAsia="微软雅黑" w:hAnsi="微软雅黑"/>
          <w:b/>
          <w:sz w:val="18"/>
          <w:szCs w:val="18"/>
        </w:rPr>
      </w:pPr>
    </w:p>
    <w:p w14:paraId="14682F7F" w14:textId="5B71A5B6" w:rsidR="000E47DD" w:rsidRPr="00A573A9" w:rsidRDefault="00DC5098" w:rsidP="00A573A9">
      <w:pPr>
        <w:ind w:firstLineChars="1338" w:firstLine="2408"/>
        <w:rPr>
          <w:rFonts w:ascii="微软雅黑" w:eastAsia="微软雅黑" w:hAnsi="微软雅黑"/>
          <w:b/>
          <w:sz w:val="18"/>
          <w:szCs w:val="18"/>
        </w:rPr>
      </w:pPr>
      <w:r w:rsidRPr="00A573A9">
        <w:rPr>
          <w:rFonts w:ascii="微软雅黑" w:eastAsia="微软雅黑" w:hAnsi="微软雅黑" w:hint="eastAsia"/>
          <w:b/>
          <w:sz w:val="18"/>
          <w:szCs w:val="18"/>
        </w:rPr>
        <w:t xml:space="preserve">                                     信息公布时间：202</w:t>
      </w:r>
      <w:r w:rsidR="007B6B32">
        <w:rPr>
          <w:rFonts w:ascii="微软雅黑" w:eastAsia="微软雅黑" w:hAnsi="微软雅黑"/>
          <w:b/>
          <w:sz w:val="18"/>
          <w:szCs w:val="18"/>
        </w:rPr>
        <w:t>2</w:t>
      </w:r>
      <w:r w:rsidRPr="00A573A9">
        <w:rPr>
          <w:rFonts w:ascii="微软雅黑" w:eastAsia="微软雅黑" w:hAnsi="微软雅黑" w:hint="eastAsia"/>
          <w:b/>
          <w:sz w:val="18"/>
          <w:szCs w:val="18"/>
        </w:rPr>
        <w:t>年</w:t>
      </w:r>
      <w:r w:rsidR="007B6B32">
        <w:rPr>
          <w:rFonts w:ascii="微软雅黑" w:eastAsia="微软雅黑" w:hAnsi="微软雅黑"/>
          <w:b/>
          <w:sz w:val="18"/>
          <w:szCs w:val="18"/>
        </w:rPr>
        <w:t>0</w:t>
      </w:r>
      <w:r w:rsidR="0092558E">
        <w:rPr>
          <w:rFonts w:ascii="微软雅黑" w:eastAsia="微软雅黑" w:hAnsi="微软雅黑"/>
          <w:b/>
          <w:sz w:val="18"/>
          <w:szCs w:val="18"/>
        </w:rPr>
        <w:t>2</w:t>
      </w:r>
      <w:r w:rsidRPr="00A573A9">
        <w:rPr>
          <w:rFonts w:ascii="微软雅黑" w:eastAsia="微软雅黑" w:hAnsi="微软雅黑" w:hint="eastAsia"/>
          <w:b/>
          <w:sz w:val="18"/>
          <w:szCs w:val="18"/>
        </w:rPr>
        <w:t>月</w:t>
      </w:r>
      <w:r w:rsidR="007A5D73">
        <w:rPr>
          <w:rFonts w:ascii="微软雅黑" w:eastAsia="微软雅黑" w:hAnsi="微软雅黑"/>
          <w:b/>
          <w:sz w:val="18"/>
          <w:szCs w:val="18"/>
        </w:rPr>
        <w:t>14</w:t>
      </w:r>
      <w:r w:rsidRPr="00A573A9">
        <w:rPr>
          <w:rFonts w:ascii="微软雅黑" w:eastAsia="微软雅黑" w:hAnsi="微软雅黑" w:hint="eastAsia"/>
          <w:b/>
          <w:sz w:val="18"/>
          <w:szCs w:val="18"/>
        </w:rPr>
        <w:t>日</w:t>
      </w:r>
    </w:p>
    <w:p w14:paraId="7BF2DE6B" w14:textId="36B5CCD3" w:rsidR="009C0630" w:rsidRPr="001C676D" w:rsidRDefault="009C0630">
      <w:pPr>
        <w:ind w:firstLineChars="200" w:firstLine="360"/>
        <w:rPr>
          <w:rFonts w:ascii="微软雅黑" w:eastAsia="微软雅黑" w:hAnsi="微软雅黑"/>
          <w:b/>
          <w:sz w:val="18"/>
          <w:szCs w:val="18"/>
        </w:rPr>
      </w:pPr>
    </w:p>
    <w:p w14:paraId="777F9B62" w14:textId="7578EB8B" w:rsidR="007B6B32" w:rsidRDefault="007B6B32">
      <w:pPr>
        <w:ind w:firstLineChars="200" w:firstLine="360"/>
        <w:rPr>
          <w:rFonts w:ascii="微软雅黑" w:eastAsia="微软雅黑" w:hAnsi="微软雅黑"/>
          <w:b/>
          <w:sz w:val="18"/>
          <w:szCs w:val="18"/>
        </w:rPr>
      </w:pPr>
    </w:p>
    <w:p w14:paraId="3AF137E5" w14:textId="52FA2488" w:rsidR="007B6B32" w:rsidRDefault="007B6B32">
      <w:pPr>
        <w:ind w:firstLineChars="200" w:firstLine="360"/>
        <w:rPr>
          <w:rFonts w:ascii="微软雅黑" w:eastAsia="微软雅黑" w:hAnsi="微软雅黑"/>
          <w:b/>
          <w:sz w:val="18"/>
          <w:szCs w:val="18"/>
        </w:rPr>
      </w:pPr>
    </w:p>
    <w:p w14:paraId="6158552A" w14:textId="14C80B58" w:rsidR="007B6B32" w:rsidRDefault="007B6B32">
      <w:pPr>
        <w:ind w:firstLineChars="200" w:firstLine="360"/>
        <w:rPr>
          <w:rFonts w:ascii="微软雅黑" w:eastAsia="微软雅黑" w:hAnsi="微软雅黑"/>
          <w:b/>
          <w:sz w:val="18"/>
          <w:szCs w:val="18"/>
        </w:rPr>
      </w:pPr>
    </w:p>
    <w:p w14:paraId="5967F5B3" w14:textId="0449BFDA" w:rsidR="007B6B32" w:rsidRDefault="007B6B32">
      <w:pPr>
        <w:ind w:firstLineChars="200" w:firstLine="360"/>
        <w:rPr>
          <w:rFonts w:ascii="微软雅黑" w:eastAsia="微软雅黑" w:hAnsi="微软雅黑"/>
          <w:b/>
          <w:sz w:val="18"/>
          <w:szCs w:val="18"/>
        </w:rPr>
      </w:pPr>
    </w:p>
    <w:p w14:paraId="1C51D049" w14:textId="09B03BF1" w:rsidR="007B6B32" w:rsidRDefault="007B6B32">
      <w:pPr>
        <w:ind w:firstLineChars="200" w:firstLine="360"/>
        <w:rPr>
          <w:rFonts w:ascii="微软雅黑" w:eastAsia="微软雅黑" w:hAnsi="微软雅黑"/>
          <w:b/>
          <w:sz w:val="18"/>
          <w:szCs w:val="18"/>
        </w:rPr>
      </w:pPr>
    </w:p>
    <w:p w14:paraId="48F8419A" w14:textId="276FCA74" w:rsidR="007B6B32" w:rsidRDefault="007B6B32">
      <w:pPr>
        <w:ind w:firstLineChars="200" w:firstLine="360"/>
        <w:rPr>
          <w:rFonts w:ascii="微软雅黑" w:eastAsia="微软雅黑" w:hAnsi="微软雅黑"/>
          <w:b/>
          <w:sz w:val="18"/>
          <w:szCs w:val="18"/>
        </w:rPr>
      </w:pPr>
    </w:p>
    <w:p w14:paraId="06B68CC0" w14:textId="2442559A" w:rsidR="00A07513" w:rsidRDefault="00A07513">
      <w:pPr>
        <w:ind w:firstLineChars="200" w:firstLine="360"/>
        <w:rPr>
          <w:rFonts w:ascii="微软雅黑" w:eastAsia="微软雅黑" w:hAnsi="微软雅黑"/>
          <w:b/>
          <w:sz w:val="18"/>
          <w:szCs w:val="18"/>
        </w:rPr>
      </w:pPr>
    </w:p>
    <w:p w14:paraId="1FDAC319" w14:textId="267B5ADE" w:rsidR="00A07513" w:rsidRDefault="00A07513">
      <w:pPr>
        <w:ind w:firstLineChars="200" w:firstLine="360"/>
        <w:rPr>
          <w:rFonts w:ascii="微软雅黑" w:eastAsia="微软雅黑" w:hAnsi="微软雅黑"/>
          <w:b/>
          <w:sz w:val="18"/>
          <w:szCs w:val="18"/>
        </w:rPr>
      </w:pPr>
    </w:p>
    <w:p w14:paraId="6559C6BF" w14:textId="402A6DE5" w:rsidR="00A07513" w:rsidRDefault="00A07513">
      <w:pPr>
        <w:ind w:firstLineChars="200" w:firstLine="360"/>
        <w:rPr>
          <w:rFonts w:ascii="微软雅黑" w:eastAsia="微软雅黑" w:hAnsi="微软雅黑"/>
          <w:b/>
          <w:sz w:val="18"/>
          <w:szCs w:val="18"/>
        </w:rPr>
      </w:pPr>
    </w:p>
    <w:p w14:paraId="36C6C23C" w14:textId="02163BB0" w:rsidR="00A07513" w:rsidRDefault="00A07513">
      <w:pPr>
        <w:ind w:firstLineChars="200" w:firstLine="360"/>
        <w:rPr>
          <w:rFonts w:ascii="微软雅黑" w:eastAsia="微软雅黑" w:hAnsi="微软雅黑"/>
          <w:b/>
          <w:sz w:val="18"/>
          <w:szCs w:val="18"/>
        </w:rPr>
      </w:pPr>
    </w:p>
    <w:p w14:paraId="29FC71C8" w14:textId="54A5CAE4" w:rsidR="00A07513" w:rsidRDefault="00A07513">
      <w:pPr>
        <w:ind w:firstLineChars="200" w:firstLine="360"/>
        <w:rPr>
          <w:rFonts w:ascii="微软雅黑" w:eastAsia="微软雅黑" w:hAnsi="微软雅黑"/>
          <w:b/>
          <w:sz w:val="18"/>
          <w:szCs w:val="18"/>
        </w:rPr>
      </w:pPr>
    </w:p>
    <w:p w14:paraId="77657760" w14:textId="0AA182F5" w:rsidR="00A07513" w:rsidRDefault="00A07513">
      <w:pPr>
        <w:ind w:firstLineChars="200" w:firstLine="360"/>
        <w:rPr>
          <w:rFonts w:ascii="微软雅黑" w:eastAsia="微软雅黑" w:hAnsi="微软雅黑"/>
          <w:b/>
          <w:sz w:val="18"/>
          <w:szCs w:val="18"/>
        </w:rPr>
      </w:pPr>
    </w:p>
    <w:p w14:paraId="28F5F206" w14:textId="77777777" w:rsidR="00FA13CD" w:rsidRDefault="00FA13CD" w:rsidP="00F94413">
      <w:pPr>
        <w:spacing w:line="360" w:lineRule="auto"/>
        <w:rPr>
          <w:rFonts w:ascii="微软雅黑" w:eastAsia="微软雅黑" w:hAnsi="微软雅黑" w:cs="Arial Unicode MS"/>
          <w:b/>
          <w:sz w:val="28"/>
          <w:szCs w:val="18"/>
        </w:rPr>
      </w:pPr>
    </w:p>
    <w:p w14:paraId="1FC253AC" w14:textId="77777777" w:rsidR="00FA13CD" w:rsidRDefault="00FA13CD" w:rsidP="00E64F9A">
      <w:pPr>
        <w:spacing w:line="360" w:lineRule="auto"/>
        <w:jc w:val="center"/>
        <w:rPr>
          <w:rFonts w:ascii="微软雅黑" w:eastAsia="微软雅黑" w:hAnsi="微软雅黑" w:cs="Arial Unicode MS"/>
          <w:b/>
          <w:sz w:val="28"/>
          <w:szCs w:val="18"/>
        </w:rPr>
      </w:pPr>
    </w:p>
    <w:p w14:paraId="7BF3E76C" w14:textId="303C98E5" w:rsidR="00A07513" w:rsidRPr="00A07513" w:rsidRDefault="00A07513" w:rsidP="00E64F9A">
      <w:pPr>
        <w:spacing w:line="360" w:lineRule="auto"/>
        <w:jc w:val="center"/>
        <w:rPr>
          <w:rFonts w:ascii="微软雅黑" w:eastAsia="微软雅黑" w:hAnsi="微软雅黑" w:cs="Arial Unicode MS"/>
          <w:b/>
          <w:sz w:val="28"/>
          <w:szCs w:val="18"/>
        </w:rPr>
      </w:pPr>
      <w:bookmarkStart w:id="5" w:name="_Hlk95138145"/>
      <w:r w:rsidRPr="00A07513">
        <w:rPr>
          <w:rFonts w:ascii="微软雅黑" w:eastAsia="微软雅黑" w:hAnsi="微软雅黑" w:cs="Arial Unicode MS" w:hint="eastAsia"/>
          <w:b/>
          <w:sz w:val="28"/>
          <w:szCs w:val="18"/>
        </w:rPr>
        <w:t>202</w:t>
      </w:r>
      <w:r w:rsidRPr="00A07513">
        <w:rPr>
          <w:rFonts w:ascii="微软雅黑" w:eastAsia="微软雅黑" w:hAnsi="微软雅黑" w:cs="Arial Unicode MS"/>
          <w:b/>
          <w:sz w:val="28"/>
          <w:szCs w:val="18"/>
        </w:rPr>
        <w:t>2</w:t>
      </w:r>
      <w:r w:rsidRPr="00A07513">
        <w:rPr>
          <w:rFonts w:ascii="微软雅黑" w:eastAsia="微软雅黑" w:hAnsi="微软雅黑" w:cs="Arial Unicode MS" w:hint="eastAsia"/>
          <w:b/>
          <w:sz w:val="28"/>
          <w:szCs w:val="18"/>
        </w:rPr>
        <w:t>年金光纸业APP集团</w:t>
      </w:r>
      <w:r w:rsidRPr="00A07513">
        <w:rPr>
          <w:rFonts w:ascii="微软雅黑" w:eastAsia="微软雅黑" w:hAnsi="微软雅黑" w:cs="Arial Unicode MS"/>
          <w:b/>
          <w:sz w:val="28"/>
          <w:szCs w:val="18"/>
        </w:rPr>
        <w:t>华东地区</w:t>
      </w:r>
      <w:r w:rsidR="00FA13CD">
        <w:rPr>
          <w:rFonts w:ascii="微软雅黑" w:eastAsia="微软雅黑" w:hAnsi="微软雅黑" w:cs="Arial Unicode MS" w:hint="eastAsia"/>
          <w:b/>
          <w:sz w:val="28"/>
          <w:szCs w:val="18"/>
        </w:rPr>
        <w:t>3</w:t>
      </w:r>
      <w:r w:rsidR="00FA13CD">
        <w:rPr>
          <w:rFonts w:ascii="微软雅黑" w:eastAsia="微软雅黑" w:hAnsi="微软雅黑" w:cs="Arial Unicode MS"/>
          <w:b/>
          <w:sz w:val="28"/>
          <w:szCs w:val="18"/>
        </w:rPr>
        <w:t>PL</w:t>
      </w:r>
      <w:r w:rsidRPr="00A07513">
        <w:rPr>
          <w:rFonts w:ascii="微软雅黑" w:eastAsia="微软雅黑" w:hAnsi="微软雅黑" w:cs="Arial Unicode MS"/>
          <w:b/>
          <w:sz w:val="28"/>
          <w:szCs w:val="18"/>
        </w:rPr>
        <w:t>物流运输招标</w:t>
      </w:r>
      <w:r w:rsidRPr="00A07513">
        <w:rPr>
          <w:rFonts w:ascii="微软雅黑" w:eastAsia="微软雅黑" w:hAnsi="微软雅黑" w:cs="Arial Unicode MS" w:hint="eastAsia"/>
          <w:b/>
          <w:sz w:val="28"/>
          <w:szCs w:val="18"/>
        </w:rPr>
        <w:t>案</w:t>
      </w:r>
    </w:p>
    <w:bookmarkEnd w:id="5"/>
    <w:p w14:paraId="062EF627" w14:textId="3016F64E" w:rsidR="000E47DD" w:rsidRPr="00E64F9A" w:rsidRDefault="00E64F9A" w:rsidP="00E64F9A">
      <w:pPr>
        <w:spacing w:line="360" w:lineRule="auto"/>
        <w:jc w:val="center"/>
        <w:rPr>
          <w:rFonts w:ascii="微软雅黑" w:eastAsia="微软雅黑" w:hAnsi="微软雅黑" w:cs="Arial Unicode MS"/>
          <w:b/>
          <w:sz w:val="28"/>
          <w:szCs w:val="18"/>
        </w:rPr>
      </w:pPr>
      <w:r w:rsidRPr="00E64F9A">
        <w:rPr>
          <w:rFonts w:ascii="微软雅黑" w:eastAsia="微软雅黑" w:hAnsi="微软雅黑" w:cs="Arial Unicode MS" w:hint="eastAsia"/>
          <w:b/>
          <w:sz w:val="28"/>
          <w:szCs w:val="18"/>
        </w:rPr>
        <w:t>投标确认回执</w:t>
      </w:r>
    </w:p>
    <w:p w14:paraId="608C6D3F" w14:textId="5B95614B" w:rsidR="00E64F9A" w:rsidRPr="00A573A9" w:rsidRDefault="00E64F9A" w:rsidP="00E64F9A">
      <w:pPr>
        <w:spacing w:line="360" w:lineRule="auto"/>
        <w:rPr>
          <w:rFonts w:ascii="微软雅黑" w:eastAsia="微软雅黑" w:hAnsi="微软雅黑"/>
          <w:b/>
          <w:sz w:val="18"/>
          <w:szCs w:val="18"/>
        </w:rPr>
      </w:pPr>
    </w:p>
    <w:p w14:paraId="52A5E752" w14:textId="3182B367" w:rsidR="000E47DD" w:rsidRPr="00590C6D" w:rsidRDefault="00DC5098" w:rsidP="00590C6D">
      <w:pPr>
        <w:pStyle w:val="af4"/>
        <w:numPr>
          <w:ilvl w:val="0"/>
          <w:numId w:val="4"/>
        </w:numPr>
        <w:spacing w:line="360" w:lineRule="auto"/>
        <w:ind w:firstLineChars="0"/>
        <w:rPr>
          <w:rFonts w:ascii="微软雅黑" w:eastAsia="微软雅黑" w:hAnsi="微软雅黑"/>
          <w:b/>
          <w:bCs/>
          <w:sz w:val="18"/>
          <w:szCs w:val="18"/>
        </w:rPr>
      </w:pPr>
      <w:r w:rsidRPr="00590C6D">
        <w:rPr>
          <w:rFonts w:ascii="微软雅黑" w:eastAsia="微软雅黑" w:hAnsi="微软雅黑" w:hint="eastAsia"/>
          <w:b/>
          <w:sz w:val="18"/>
          <w:szCs w:val="18"/>
        </w:rPr>
        <w:t>我司</w:t>
      </w:r>
      <w:r w:rsidR="00F94413">
        <w:rPr>
          <w:rFonts w:ascii="微软雅黑" w:eastAsia="微软雅黑" w:hAnsi="微软雅黑" w:hint="eastAsia"/>
          <w:b/>
          <w:sz w:val="18"/>
          <w:szCs w:val="18"/>
        </w:rPr>
        <w:t>有意向</w:t>
      </w:r>
      <w:r w:rsidRPr="00590C6D">
        <w:rPr>
          <w:rFonts w:ascii="微软雅黑" w:eastAsia="微软雅黑" w:hAnsi="微软雅黑" w:hint="eastAsia"/>
          <w:b/>
          <w:sz w:val="18"/>
          <w:szCs w:val="18"/>
        </w:rPr>
        <w:t>参与本</w:t>
      </w:r>
      <w:r w:rsidR="00CD3F5E" w:rsidRPr="00590C6D">
        <w:rPr>
          <w:rFonts w:ascii="微软雅黑" w:eastAsia="微软雅黑" w:hAnsi="微软雅黑" w:hint="eastAsia"/>
          <w:b/>
          <w:sz w:val="18"/>
          <w:szCs w:val="18"/>
        </w:rPr>
        <w:t>项目</w:t>
      </w:r>
      <w:r w:rsidR="00590C6D" w:rsidRPr="00590C6D">
        <w:rPr>
          <w:rFonts w:ascii="微软雅黑" w:eastAsia="微软雅黑" w:hAnsi="微软雅黑" w:hint="eastAsia"/>
          <w:b/>
          <w:bCs/>
          <w:sz w:val="18"/>
          <w:szCs w:val="18"/>
        </w:rPr>
        <w:t>标段</w:t>
      </w:r>
      <w:r w:rsidR="00F94413" w:rsidRPr="000C2A73">
        <w:rPr>
          <w:rFonts w:ascii="微软雅黑" w:eastAsia="微软雅黑" w:hAnsi="微软雅黑" w:hint="eastAsia"/>
          <w:b/>
          <w:sz w:val="18"/>
          <w:szCs w:val="18"/>
        </w:rPr>
        <w:t>：</w:t>
      </w:r>
      <w:r w:rsidR="00794B34" w:rsidRPr="000C2A73">
        <w:rPr>
          <w:rFonts w:ascii="微软雅黑" w:eastAsia="微软雅黑" w:hAnsi="微软雅黑"/>
          <w:b/>
          <w:sz w:val="18"/>
          <w:szCs w:val="18"/>
        </w:rPr>
        <w:softHyphen/>
      </w:r>
      <w:r w:rsidR="00794B34" w:rsidRPr="000C2A73">
        <w:rPr>
          <w:rFonts w:ascii="微软雅黑" w:eastAsia="微软雅黑" w:hAnsi="微软雅黑" w:hint="eastAsia"/>
          <w:b/>
          <w:sz w:val="18"/>
          <w:szCs w:val="18"/>
        </w:rPr>
        <w:t>_</w:t>
      </w:r>
      <w:r w:rsidR="00794B34" w:rsidRPr="000C2A73">
        <w:rPr>
          <w:rFonts w:ascii="微软雅黑" w:eastAsia="微软雅黑" w:hAnsi="微软雅黑"/>
          <w:b/>
          <w:sz w:val="18"/>
          <w:szCs w:val="18"/>
        </w:rPr>
        <w:t>__</w:t>
      </w:r>
      <w:r w:rsidR="000C2A73">
        <w:rPr>
          <w:rFonts w:ascii="微软雅黑" w:eastAsia="微软雅黑" w:hAnsi="微软雅黑"/>
          <w:b/>
          <w:sz w:val="18"/>
          <w:szCs w:val="18"/>
        </w:rPr>
        <w:t>_______________________________________,</w:t>
      </w:r>
      <w:r w:rsidR="00F94413" w:rsidRPr="00A573A9">
        <w:rPr>
          <w:rFonts w:ascii="微软雅黑" w:eastAsia="微软雅黑" w:hAnsi="微软雅黑" w:hint="eastAsia"/>
          <w:b/>
          <w:sz w:val="18"/>
          <w:szCs w:val="18"/>
          <w:u w:val="single"/>
        </w:rPr>
        <w:t xml:space="preserve">  </w:t>
      </w:r>
      <w:r w:rsidR="00F94413" w:rsidRPr="00A573A9">
        <w:rPr>
          <w:rFonts w:ascii="微软雅黑" w:eastAsia="微软雅黑" w:hAnsi="微软雅黑"/>
          <w:b/>
          <w:sz w:val="18"/>
          <w:szCs w:val="18"/>
          <w:u w:val="single"/>
        </w:rPr>
        <w:t xml:space="preserve">      </w:t>
      </w:r>
      <w:r w:rsidR="00F94413" w:rsidRPr="00A573A9">
        <w:rPr>
          <w:rFonts w:ascii="微软雅黑" w:eastAsia="微软雅黑" w:hAnsi="微软雅黑" w:hint="eastAsia"/>
          <w:b/>
          <w:sz w:val="18"/>
          <w:szCs w:val="18"/>
          <w:u w:val="single"/>
        </w:rPr>
        <w:t xml:space="preserve">                           </w:t>
      </w:r>
      <w:r w:rsidR="00F94413">
        <w:rPr>
          <w:rFonts w:ascii="微软雅黑" w:eastAsia="微软雅黑" w:hAnsi="微软雅黑"/>
          <w:b/>
          <w:sz w:val="18"/>
          <w:szCs w:val="18"/>
          <w:u w:val="single"/>
        </w:rPr>
        <w:t xml:space="preserve">     </w:t>
      </w:r>
      <w:r w:rsidR="00F94413" w:rsidRPr="00A573A9">
        <w:rPr>
          <w:rFonts w:ascii="微软雅黑" w:eastAsia="微软雅黑" w:hAnsi="微软雅黑" w:hint="eastAsia"/>
          <w:b/>
          <w:sz w:val="18"/>
          <w:szCs w:val="18"/>
          <w:u w:val="single"/>
        </w:rPr>
        <w:t xml:space="preserve">           </w:t>
      </w:r>
      <w:r w:rsidR="00F94413">
        <w:rPr>
          <w:rFonts w:ascii="微软雅黑" w:eastAsia="微软雅黑" w:hAnsi="微软雅黑"/>
          <w:b/>
          <w:sz w:val="18"/>
          <w:szCs w:val="18"/>
          <w:u w:val="single"/>
        </w:rPr>
        <w:t xml:space="preserve">              </w:t>
      </w:r>
      <w:r w:rsidR="00F94413">
        <w:rPr>
          <w:rFonts w:ascii="微软雅黑" w:eastAsia="微软雅黑" w:hAnsi="微软雅黑" w:hint="eastAsia"/>
          <w:b/>
          <w:sz w:val="18"/>
          <w:szCs w:val="18"/>
          <w:u w:val="single"/>
        </w:rPr>
        <w:t xml:space="preserve"> </w:t>
      </w:r>
      <w:r w:rsidR="00F94413">
        <w:rPr>
          <w:rFonts w:ascii="微软雅黑" w:eastAsia="微软雅黑" w:hAnsi="微软雅黑"/>
          <w:b/>
          <w:sz w:val="18"/>
          <w:szCs w:val="18"/>
          <w:u w:val="single"/>
        </w:rPr>
        <w:t xml:space="preserve"> </w:t>
      </w:r>
      <w:r w:rsidR="00F94413" w:rsidRPr="00A573A9">
        <w:rPr>
          <w:rFonts w:ascii="微软雅黑" w:eastAsia="微软雅黑" w:hAnsi="微软雅黑" w:hint="eastAsia"/>
          <w:b/>
          <w:sz w:val="18"/>
          <w:szCs w:val="18"/>
          <w:u w:val="single"/>
        </w:rPr>
        <w:t xml:space="preserve">     </w:t>
      </w:r>
      <w:r w:rsidR="00F94413">
        <w:rPr>
          <w:rFonts w:ascii="微软雅黑" w:eastAsia="微软雅黑" w:hAnsi="微软雅黑"/>
          <w:b/>
          <w:sz w:val="18"/>
          <w:szCs w:val="18"/>
          <w:u w:val="single"/>
        </w:rPr>
        <w:t xml:space="preserve">   </w:t>
      </w:r>
      <w:r w:rsidR="00F94413" w:rsidRPr="00A573A9">
        <w:rPr>
          <w:rFonts w:ascii="微软雅黑" w:eastAsia="微软雅黑" w:hAnsi="微软雅黑" w:hint="eastAsia"/>
          <w:b/>
          <w:sz w:val="18"/>
          <w:szCs w:val="18"/>
          <w:u w:val="single"/>
        </w:rPr>
        <w:t xml:space="preserve">          </w:t>
      </w:r>
      <w:r w:rsidR="00F94413">
        <w:rPr>
          <w:rFonts w:ascii="微软雅黑" w:eastAsia="微软雅黑" w:hAnsi="微软雅黑"/>
          <w:b/>
          <w:sz w:val="18"/>
          <w:szCs w:val="18"/>
          <w:u w:val="single"/>
        </w:rPr>
        <w:t xml:space="preserve">   </w:t>
      </w:r>
      <w:r w:rsidR="00F94413" w:rsidRPr="00A573A9">
        <w:rPr>
          <w:rFonts w:ascii="微软雅黑" w:eastAsia="微软雅黑" w:hAnsi="微软雅黑" w:hint="eastAsia"/>
          <w:b/>
          <w:sz w:val="18"/>
          <w:szCs w:val="18"/>
          <w:u w:val="single"/>
        </w:rPr>
        <w:t xml:space="preserve"> </w:t>
      </w:r>
    </w:p>
    <w:p w14:paraId="5231E6E2" w14:textId="57091C2E" w:rsidR="00590C6D" w:rsidRPr="00F94413" w:rsidRDefault="00DC5098" w:rsidP="00F94413">
      <w:pPr>
        <w:pStyle w:val="af4"/>
        <w:numPr>
          <w:ilvl w:val="0"/>
          <w:numId w:val="4"/>
        </w:numPr>
        <w:spacing w:line="360" w:lineRule="auto"/>
        <w:ind w:firstLineChars="0"/>
        <w:rPr>
          <w:rFonts w:ascii="微软雅黑" w:eastAsia="微软雅黑" w:hAnsi="微软雅黑"/>
          <w:b/>
          <w:sz w:val="18"/>
          <w:szCs w:val="18"/>
        </w:rPr>
      </w:pPr>
      <w:r w:rsidRPr="00F94413">
        <w:rPr>
          <w:rFonts w:ascii="微软雅黑" w:eastAsia="微软雅黑" w:hAnsi="微软雅黑" w:hint="eastAsia"/>
          <w:b/>
          <w:sz w:val="18"/>
          <w:szCs w:val="18"/>
        </w:rPr>
        <w:t>我公司参与竞标的</w:t>
      </w:r>
    </w:p>
    <w:p w14:paraId="4FBD9344" w14:textId="064E9201" w:rsidR="00590C6D" w:rsidRDefault="00DC5098" w:rsidP="00590C6D">
      <w:pPr>
        <w:spacing w:line="360" w:lineRule="auto"/>
        <w:ind w:firstLineChars="708" w:firstLine="1274"/>
        <w:rPr>
          <w:rFonts w:ascii="微软雅黑" w:eastAsia="微软雅黑" w:hAnsi="微软雅黑"/>
          <w:b/>
          <w:sz w:val="18"/>
          <w:szCs w:val="18"/>
        </w:rPr>
      </w:pPr>
      <w:r w:rsidRPr="00A573A9">
        <w:rPr>
          <w:rFonts w:ascii="微软雅黑" w:eastAsia="微软雅黑" w:hAnsi="微软雅黑" w:hint="eastAsia"/>
          <w:b/>
          <w:sz w:val="18"/>
          <w:szCs w:val="18"/>
        </w:rPr>
        <w:t>联系人：</w:t>
      </w:r>
      <w:r w:rsidRPr="00A573A9">
        <w:rPr>
          <w:rFonts w:ascii="微软雅黑" w:eastAsia="微软雅黑" w:hAnsi="微软雅黑" w:hint="eastAsia"/>
          <w:b/>
          <w:sz w:val="18"/>
          <w:szCs w:val="18"/>
          <w:u w:val="single"/>
        </w:rPr>
        <w:t xml:space="preserve">            </w:t>
      </w:r>
      <w:r w:rsidR="00590C6D">
        <w:rPr>
          <w:rFonts w:ascii="微软雅黑" w:eastAsia="微软雅黑" w:hAnsi="微软雅黑"/>
          <w:b/>
          <w:sz w:val="18"/>
          <w:szCs w:val="18"/>
          <w:u w:val="single"/>
        </w:rPr>
        <w:t xml:space="preserve">   </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w:t>
      </w:r>
    </w:p>
    <w:p w14:paraId="41A8149F" w14:textId="583726F7" w:rsidR="000E47DD" w:rsidRPr="00A573A9" w:rsidRDefault="00DC5098" w:rsidP="00590C6D">
      <w:pPr>
        <w:spacing w:line="360" w:lineRule="auto"/>
        <w:ind w:firstLineChars="708" w:firstLine="1274"/>
        <w:rPr>
          <w:rFonts w:ascii="微软雅黑" w:eastAsia="微软雅黑" w:hAnsi="微软雅黑"/>
          <w:b/>
          <w:sz w:val="18"/>
          <w:szCs w:val="18"/>
        </w:rPr>
      </w:pPr>
      <w:r w:rsidRPr="00A573A9">
        <w:rPr>
          <w:rFonts w:ascii="微软雅黑" w:eastAsia="微软雅黑" w:hAnsi="微软雅黑" w:hint="eastAsia"/>
          <w:b/>
          <w:sz w:val="18"/>
          <w:szCs w:val="18"/>
        </w:rPr>
        <w:t>联系电话：</w:t>
      </w:r>
      <w:r w:rsidRPr="00A573A9">
        <w:rPr>
          <w:rFonts w:ascii="微软雅黑" w:eastAsia="微软雅黑" w:hAnsi="微软雅黑" w:hint="eastAsia"/>
          <w:b/>
          <w:sz w:val="18"/>
          <w:szCs w:val="18"/>
          <w:u w:val="single"/>
        </w:rPr>
        <w:t xml:space="preserve">            </w:t>
      </w:r>
      <w:r w:rsidR="00590C6D">
        <w:rPr>
          <w:rFonts w:ascii="微软雅黑" w:eastAsia="微软雅黑" w:hAnsi="微软雅黑"/>
          <w:b/>
          <w:sz w:val="18"/>
          <w:szCs w:val="18"/>
          <w:u w:val="single"/>
        </w:rPr>
        <w:t xml:space="preserve">     </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 xml:space="preserve">,      </w:t>
      </w:r>
    </w:p>
    <w:p w14:paraId="682BFDD0" w14:textId="6535E72D" w:rsidR="000E47DD" w:rsidRPr="00A573A9" w:rsidRDefault="00DC5098" w:rsidP="00590C6D">
      <w:pPr>
        <w:spacing w:line="360" w:lineRule="auto"/>
        <w:ind w:firstLineChars="708" w:firstLine="1274"/>
        <w:rPr>
          <w:rFonts w:ascii="微软雅黑" w:eastAsia="微软雅黑" w:hAnsi="微软雅黑"/>
          <w:b/>
          <w:sz w:val="18"/>
          <w:szCs w:val="18"/>
          <w:u w:val="single"/>
        </w:rPr>
      </w:pPr>
      <w:r w:rsidRPr="00A573A9">
        <w:rPr>
          <w:rFonts w:ascii="微软雅黑" w:eastAsia="微软雅黑" w:hAnsi="微软雅黑" w:cs="宋体" w:hint="eastAsia"/>
          <w:b/>
          <w:color w:val="000000"/>
          <w:kern w:val="0"/>
          <w:sz w:val="18"/>
          <w:szCs w:val="18"/>
        </w:rPr>
        <w:t>E- mail:</w:t>
      </w:r>
      <w:r w:rsidRPr="00A573A9">
        <w:rPr>
          <w:rFonts w:ascii="微软雅黑" w:eastAsia="微软雅黑" w:hAnsi="微软雅黑" w:cs="宋体" w:hint="eastAsia"/>
          <w:b/>
          <w:color w:val="000000"/>
          <w:kern w:val="0"/>
          <w:sz w:val="18"/>
          <w:szCs w:val="18"/>
          <w:u w:val="single"/>
        </w:rPr>
        <w:t xml:space="preserve">                                    </w:t>
      </w:r>
      <w:proofErr w:type="gramStart"/>
      <w:r w:rsidRPr="00A573A9">
        <w:rPr>
          <w:rFonts w:ascii="微软雅黑" w:eastAsia="微软雅黑" w:hAnsi="微软雅黑" w:cs="宋体" w:hint="eastAsia"/>
          <w:b/>
          <w:color w:val="000000"/>
          <w:kern w:val="0"/>
          <w:sz w:val="18"/>
          <w:szCs w:val="18"/>
          <w:u w:val="single"/>
        </w:rPr>
        <w:t xml:space="preserve">  ,</w:t>
      </w:r>
      <w:proofErr w:type="gramEnd"/>
    </w:p>
    <w:p w14:paraId="7AB4FD89" w14:textId="77777777" w:rsidR="000E47DD" w:rsidRPr="00A573A9" w:rsidRDefault="00DC5098" w:rsidP="00656B5A">
      <w:pPr>
        <w:spacing w:line="360" w:lineRule="auto"/>
        <w:rPr>
          <w:rFonts w:ascii="微软雅黑" w:eastAsia="微软雅黑" w:hAnsi="微软雅黑"/>
          <w:b/>
          <w:sz w:val="18"/>
          <w:szCs w:val="18"/>
          <w:u w:val="single"/>
        </w:rPr>
      </w:pPr>
      <w:r w:rsidRPr="00A573A9">
        <w:rPr>
          <w:rFonts w:ascii="微软雅黑" w:eastAsia="微软雅黑" w:hAnsi="微软雅黑" w:hint="eastAsia"/>
          <w:b/>
          <w:sz w:val="18"/>
          <w:szCs w:val="18"/>
        </w:rPr>
        <w:t>投标公司名称：</w:t>
      </w:r>
      <w:r w:rsidRPr="00A573A9">
        <w:rPr>
          <w:rFonts w:ascii="微软雅黑" w:eastAsia="微软雅黑" w:hAnsi="微软雅黑" w:hint="eastAsia"/>
          <w:b/>
          <w:sz w:val="18"/>
          <w:szCs w:val="18"/>
          <w:u w:val="single"/>
        </w:rPr>
        <w:t xml:space="preserve">                                                      .</w:t>
      </w:r>
    </w:p>
    <w:p w14:paraId="0C6F5CF8" w14:textId="77777777" w:rsidR="000E47DD" w:rsidRPr="00A573A9" w:rsidRDefault="00DC5098" w:rsidP="00656B5A">
      <w:pPr>
        <w:spacing w:line="360" w:lineRule="auto"/>
        <w:rPr>
          <w:rFonts w:ascii="微软雅黑" w:eastAsia="微软雅黑" w:hAnsi="微软雅黑"/>
          <w:b/>
          <w:sz w:val="18"/>
          <w:szCs w:val="18"/>
        </w:rPr>
      </w:pPr>
      <w:r w:rsidRPr="00A573A9">
        <w:rPr>
          <w:rFonts w:ascii="微软雅黑" w:eastAsia="微软雅黑" w:hAnsi="微软雅黑" w:hint="eastAsia"/>
          <w:b/>
          <w:sz w:val="18"/>
          <w:szCs w:val="18"/>
        </w:rPr>
        <w:t>公司成立日期：</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年</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月</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日，公司注册资金：</w:t>
      </w:r>
      <w:r w:rsidRPr="00A573A9">
        <w:rPr>
          <w:rFonts w:ascii="微软雅黑" w:eastAsia="微软雅黑" w:hAnsi="微软雅黑" w:hint="eastAsia"/>
          <w:b/>
          <w:sz w:val="18"/>
          <w:szCs w:val="18"/>
          <w:u w:val="single"/>
        </w:rPr>
        <w:t xml:space="preserve">           </w:t>
      </w:r>
      <w:r w:rsidRPr="00A573A9">
        <w:rPr>
          <w:rFonts w:ascii="微软雅黑" w:eastAsia="微软雅黑" w:hAnsi="微软雅黑" w:hint="eastAsia"/>
          <w:b/>
          <w:sz w:val="18"/>
          <w:szCs w:val="18"/>
        </w:rPr>
        <w:t>万元</w:t>
      </w:r>
    </w:p>
    <w:p w14:paraId="274E54A9" w14:textId="6F45E565" w:rsidR="000E47DD" w:rsidRPr="00A573A9" w:rsidRDefault="00DC5098" w:rsidP="00656B5A">
      <w:pPr>
        <w:spacing w:line="360" w:lineRule="auto"/>
        <w:rPr>
          <w:rFonts w:ascii="微软雅黑" w:eastAsia="微软雅黑" w:hAnsi="微软雅黑"/>
          <w:b/>
          <w:sz w:val="18"/>
          <w:szCs w:val="18"/>
          <w:u w:val="single"/>
        </w:rPr>
      </w:pPr>
      <w:r w:rsidRPr="00A573A9">
        <w:rPr>
          <w:rFonts w:ascii="微软雅黑" w:eastAsia="微软雅黑" w:hAnsi="微软雅黑" w:hint="eastAsia"/>
          <w:b/>
          <w:sz w:val="18"/>
          <w:szCs w:val="18"/>
        </w:rPr>
        <w:t>企业性质（</w:t>
      </w:r>
      <w:proofErr w:type="gramStart"/>
      <w:r w:rsidRPr="00A573A9">
        <w:rPr>
          <w:rFonts w:ascii="微软雅黑" w:eastAsia="微软雅黑" w:hAnsi="微软雅黑" w:hint="eastAsia"/>
          <w:b/>
          <w:sz w:val="18"/>
          <w:szCs w:val="18"/>
        </w:rPr>
        <w:t>请勾选</w:t>
      </w:r>
      <w:r w:rsidRPr="00A573A9">
        <w:rPr>
          <w:rFonts w:ascii="微软雅黑" w:eastAsia="微软雅黑" w:hAnsi="微软雅黑" w:hint="eastAsia"/>
          <w:b/>
          <w:bCs/>
          <w:sz w:val="18"/>
          <w:szCs w:val="18"/>
        </w:rPr>
        <w:t>“√”</w:t>
      </w:r>
      <w:proofErr w:type="gramEnd"/>
      <w:r w:rsidRPr="00A573A9">
        <w:rPr>
          <w:rFonts w:ascii="微软雅黑" w:eastAsia="微软雅黑" w:hAnsi="微软雅黑" w:hint="eastAsia"/>
          <w:b/>
          <w:sz w:val="18"/>
          <w:szCs w:val="18"/>
        </w:rPr>
        <w:t>）</w:t>
      </w:r>
      <w:r w:rsidR="00590C6D" w:rsidRPr="00590C6D">
        <w:rPr>
          <w:rFonts w:ascii="微软雅黑" w:eastAsia="微软雅黑" w:hAnsi="微软雅黑" w:hint="eastAsia"/>
          <w:b/>
          <w:sz w:val="18"/>
          <w:szCs w:val="18"/>
          <w:u w:val="single"/>
        </w:rPr>
        <w:t>国资（国自控股）企业/外资企业/民营企业/合资企业/上市公司</w:t>
      </w:r>
      <w:r w:rsidRPr="00A573A9">
        <w:rPr>
          <w:rFonts w:ascii="微软雅黑" w:eastAsia="微软雅黑" w:hAnsi="微软雅黑" w:hint="eastAsia"/>
          <w:b/>
          <w:sz w:val="18"/>
          <w:szCs w:val="18"/>
          <w:u w:val="single"/>
        </w:rPr>
        <w:t>。</w:t>
      </w:r>
    </w:p>
    <w:p w14:paraId="0312A493" w14:textId="77777777" w:rsidR="000E47DD" w:rsidRPr="00A573A9" w:rsidRDefault="00DC5098" w:rsidP="00656B5A">
      <w:pPr>
        <w:spacing w:line="360" w:lineRule="auto"/>
        <w:rPr>
          <w:rFonts w:ascii="微软雅黑" w:eastAsia="微软雅黑" w:hAnsi="微软雅黑"/>
          <w:b/>
          <w:sz w:val="18"/>
          <w:szCs w:val="18"/>
        </w:rPr>
      </w:pPr>
      <w:r w:rsidRPr="00A573A9">
        <w:rPr>
          <w:rFonts w:ascii="微软雅黑" w:eastAsia="微软雅黑" w:hAnsi="微软雅黑" w:hint="eastAsia"/>
          <w:b/>
          <w:sz w:val="18"/>
          <w:szCs w:val="18"/>
        </w:rPr>
        <w:t>年营业收入（最近一年）</w:t>
      </w:r>
      <w:r w:rsidRPr="00A573A9">
        <w:rPr>
          <w:rFonts w:ascii="微软雅黑" w:eastAsia="微软雅黑" w:hAnsi="微软雅黑" w:hint="eastAsia"/>
          <w:b/>
          <w:sz w:val="18"/>
          <w:szCs w:val="18"/>
          <w:u w:val="single"/>
        </w:rPr>
        <w:t xml:space="preserve"> </w:t>
      </w:r>
      <w:r w:rsidRPr="00A573A9">
        <w:rPr>
          <w:rFonts w:ascii="微软雅黑" w:eastAsia="微软雅黑" w:hAnsi="微软雅黑"/>
          <w:b/>
          <w:sz w:val="18"/>
          <w:szCs w:val="18"/>
          <w:u w:val="single"/>
        </w:rPr>
        <w:t xml:space="preserve">         </w:t>
      </w:r>
      <w:r w:rsidRPr="00A573A9">
        <w:rPr>
          <w:rFonts w:ascii="微软雅黑" w:eastAsia="微软雅黑" w:hAnsi="微软雅黑" w:hint="eastAsia"/>
          <w:b/>
          <w:sz w:val="18"/>
          <w:szCs w:val="18"/>
        </w:rPr>
        <w:t>万元。</w:t>
      </w:r>
    </w:p>
    <w:p w14:paraId="7D405252" w14:textId="63F5B827" w:rsidR="000E47DD" w:rsidRPr="00A573A9" w:rsidRDefault="00DC5098" w:rsidP="00656B5A">
      <w:pPr>
        <w:spacing w:line="360" w:lineRule="auto"/>
        <w:jc w:val="left"/>
        <w:rPr>
          <w:rFonts w:ascii="微软雅黑" w:eastAsia="微软雅黑" w:hAnsi="微软雅黑"/>
          <w:b/>
          <w:sz w:val="18"/>
          <w:szCs w:val="18"/>
        </w:rPr>
      </w:pPr>
      <w:r w:rsidRPr="00A573A9">
        <w:rPr>
          <w:rFonts w:ascii="微软雅黑" w:eastAsia="微软雅黑" w:hAnsi="微软雅黑" w:hint="eastAsia"/>
          <w:b/>
          <w:sz w:val="18"/>
          <w:szCs w:val="18"/>
        </w:rPr>
        <w:t>目前主要服务的客户</w:t>
      </w:r>
      <w:r w:rsidRPr="00A573A9">
        <w:rPr>
          <w:rFonts w:ascii="微软雅黑" w:eastAsia="微软雅黑" w:hAnsi="微软雅黑" w:hint="eastAsia"/>
          <w:b/>
          <w:sz w:val="18"/>
          <w:szCs w:val="18"/>
          <w:u w:val="single"/>
        </w:rPr>
        <w:t xml:space="preserve">：    </w:t>
      </w:r>
      <w:r w:rsidRPr="00A573A9">
        <w:rPr>
          <w:rFonts w:ascii="微软雅黑" w:eastAsia="微软雅黑" w:hAnsi="微软雅黑"/>
          <w:b/>
          <w:sz w:val="18"/>
          <w:szCs w:val="18"/>
          <w:u w:val="single"/>
        </w:rPr>
        <w:t xml:space="preserve">      </w:t>
      </w:r>
      <w:r w:rsidRPr="00A573A9">
        <w:rPr>
          <w:rFonts w:ascii="微软雅黑" w:eastAsia="微软雅黑" w:hAnsi="微软雅黑" w:hint="eastAsia"/>
          <w:b/>
          <w:sz w:val="18"/>
          <w:szCs w:val="18"/>
          <w:u w:val="single"/>
        </w:rPr>
        <w:t xml:space="preserve">                           </w:t>
      </w:r>
      <w:r w:rsidR="00D92E50">
        <w:rPr>
          <w:rFonts w:ascii="微软雅黑" w:eastAsia="微软雅黑" w:hAnsi="微软雅黑"/>
          <w:b/>
          <w:sz w:val="18"/>
          <w:szCs w:val="18"/>
          <w:u w:val="single"/>
        </w:rPr>
        <w:t xml:space="preserve">      </w:t>
      </w:r>
      <w:r w:rsidRPr="00A573A9">
        <w:rPr>
          <w:rFonts w:ascii="微软雅黑" w:eastAsia="微软雅黑" w:hAnsi="微软雅黑"/>
          <w:b/>
          <w:sz w:val="18"/>
          <w:szCs w:val="18"/>
          <w:u w:val="single"/>
        </w:rPr>
        <w:t xml:space="preserve">  </w:t>
      </w:r>
      <w:r w:rsidRPr="00A573A9">
        <w:rPr>
          <w:rFonts w:ascii="微软雅黑" w:eastAsia="微软雅黑" w:hAnsi="微软雅黑" w:hint="eastAsia"/>
          <w:b/>
          <w:sz w:val="18"/>
          <w:szCs w:val="18"/>
        </w:rPr>
        <w:t>。</w:t>
      </w:r>
      <w:r w:rsidR="00D92E50">
        <w:rPr>
          <w:rFonts w:ascii="微软雅黑" w:eastAsia="微软雅黑" w:hAnsi="微软雅黑" w:hint="eastAsia"/>
          <w:b/>
          <w:sz w:val="18"/>
          <w:szCs w:val="18"/>
        </w:rPr>
        <w:t>（若有纸类客户经验请务必填写）</w:t>
      </w:r>
    </w:p>
    <w:p w14:paraId="30AD4F7E" w14:textId="77777777" w:rsidR="000E47DD" w:rsidRPr="00A573A9" w:rsidRDefault="00DC5098">
      <w:pPr>
        <w:spacing w:line="480" w:lineRule="exact"/>
        <w:ind w:firstLineChars="2280" w:firstLine="4104"/>
        <w:rPr>
          <w:rFonts w:ascii="微软雅黑" w:eastAsia="微软雅黑" w:hAnsi="微软雅黑"/>
          <w:b/>
          <w:sz w:val="18"/>
          <w:szCs w:val="18"/>
        </w:rPr>
      </w:pPr>
      <w:r w:rsidRPr="00A573A9">
        <w:rPr>
          <w:rFonts w:ascii="微软雅黑" w:eastAsia="微软雅黑" w:hAnsi="微软雅黑" w:hint="eastAsia"/>
          <w:b/>
          <w:sz w:val="18"/>
          <w:szCs w:val="18"/>
        </w:rPr>
        <w:t>公司名称：</w:t>
      </w:r>
    </w:p>
    <w:p w14:paraId="03CF54B1" w14:textId="000E5D78" w:rsidR="000E47DD" w:rsidRDefault="00DC5098">
      <w:pPr>
        <w:spacing w:line="480" w:lineRule="exact"/>
        <w:ind w:firstLineChars="2280" w:firstLine="4104"/>
        <w:rPr>
          <w:rFonts w:ascii="微软雅黑" w:eastAsia="微软雅黑" w:hAnsi="微软雅黑"/>
          <w:b/>
          <w:sz w:val="18"/>
          <w:szCs w:val="18"/>
        </w:rPr>
      </w:pPr>
      <w:r w:rsidRPr="00A573A9">
        <w:rPr>
          <w:rFonts w:ascii="微软雅黑" w:eastAsia="微软雅黑" w:hAnsi="微软雅黑" w:hint="eastAsia"/>
          <w:b/>
          <w:sz w:val="18"/>
          <w:szCs w:val="18"/>
        </w:rPr>
        <w:t>盖    章：</w:t>
      </w:r>
    </w:p>
    <w:p w14:paraId="42248136" w14:textId="5289B26D" w:rsidR="00E64F9A" w:rsidRDefault="00E64F9A">
      <w:pPr>
        <w:spacing w:line="480" w:lineRule="exact"/>
        <w:ind w:firstLineChars="2280" w:firstLine="4104"/>
        <w:rPr>
          <w:rFonts w:ascii="微软雅黑" w:eastAsia="微软雅黑" w:hAnsi="微软雅黑"/>
          <w:b/>
          <w:sz w:val="18"/>
          <w:szCs w:val="18"/>
        </w:rPr>
      </w:pPr>
    </w:p>
    <w:p w14:paraId="078ED8FE" w14:textId="344C0EF5" w:rsidR="00E64F9A" w:rsidRDefault="00E64F9A">
      <w:pPr>
        <w:spacing w:line="480" w:lineRule="exact"/>
        <w:ind w:firstLineChars="2280" w:firstLine="4104"/>
        <w:rPr>
          <w:rFonts w:ascii="微软雅黑" w:eastAsia="微软雅黑" w:hAnsi="微软雅黑"/>
          <w:b/>
          <w:sz w:val="18"/>
          <w:szCs w:val="18"/>
        </w:rPr>
      </w:pPr>
    </w:p>
    <w:p w14:paraId="64E69A8E" w14:textId="0E8330C5" w:rsidR="00E64F9A" w:rsidRDefault="00E64F9A">
      <w:pPr>
        <w:spacing w:line="480" w:lineRule="exact"/>
        <w:ind w:firstLineChars="2280" w:firstLine="4104"/>
        <w:rPr>
          <w:rFonts w:ascii="微软雅黑" w:eastAsia="微软雅黑" w:hAnsi="微软雅黑"/>
          <w:b/>
          <w:sz w:val="18"/>
          <w:szCs w:val="18"/>
        </w:rPr>
      </w:pPr>
    </w:p>
    <w:p w14:paraId="59F2AE23" w14:textId="69981E78" w:rsidR="00E64F9A" w:rsidRDefault="00E64F9A">
      <w:pPr>
        <w:spacing w:line="480" w:lineRule="exact"/>
        <w:ind w:firstLineChars="2280" w:firstLine="4104"/>
        <w:rPr>
          <w:rFonts w:ascii="微软雅黑" w:eastAsia="微软雅黑" w:hAnsi="微软雅黑"/>
          <w:b/>
          <w:sz w:val="18"/>
          <w:szCs w:val="18"/>
        </w:rPr>
      </w:pPr>
    </w:p>
    <w:p w14:paraId="0BD5C6D3" w14:textId="2CC51F81" w:rsidR="00E64F9A" w:rsidRDefault="00E64F9A">
      <w:pPr>
        <w:spacing w:line="480" w:lineRule="exact"/>
        <w:ind w:firstLineChars="2280" w:firstLine="4104"/>
        <w:rPr>
          <w:rFonts w:ascii="微软雅黑" w:eastAsia="微软雅黑" w:hAnsi="微软雅黑"/>
          <w:b/>
          <w:sz w:val="18"/>
          <w:szCs w:val="18"/>
        </w:rPr>
      </w:pPr>
    </w:p>
    <w:p w14:paraId="21566C3C" w14:textId="6B3A514A" w:rsidR="00E64F9A" w:rsidRDefault="00E64F9A">
      <w:pPr>
        <w:spacing w:line="480" w:lineRule="exact"/>
        <w:ind w:firstLineChars="2280" w:firstLine="4104"/>
        <w:rPr>
          <w:rFonts w:ascii="微软雅黑" w:eastAsia="微软雅黑" w:hAnsi="微软雅黑"/>
          <w:b/>
          <w:sz w:val="18"/>
          <w:szCs w:val="18"/>
        </w:rPr>
      </w:pPr>
    </w:p>
    <w:p w14:paraId="374D61EB" w14:textId="07D28D95" w:rsidR="00E64F9A" w:rsidRDefault="00E64F9A">
      <w:pPr>
        <w:spacing w:line="480" w:lineRule="exact"/>
        <w:ind w:firstLineChars="2280" w:firstLine="4104"/>
        <w:rPr>
          <w:rFonts w:ascii="微软雅黑" w:eastAsia="微软雅黑" w:hAnsi="微软雅黑"/>
          <w:b/>
          <w:sz w:val="18"/>
          <w:szCs w:val="18"/>
        </w:rPr>
      </w:pPr>
    </w:p>
    <w:p w14:paraId="338E48A0" w14:textId="77777777" w:rsidR="00E64F9A" w:rsidRDefault="00E64F9A">
      <w:pPr>
        <w:spacing w:line="480" w:lineRule="exact"/>
        <w:ind w:firstLineChars="2280" w:firstLine="4104"/>
        <w:rPr>
          <w:rFonts w:ascii="微软雅黑" w:eastAsia="微软雅黑" w:hAnsi="微软雅黑"/>
          <w:b/>
          <w:sz w:val="18"/>
          <w:szCs w:val="18"/>
        </w:rPr>
      </w:pPr>
    </w:p>
    <w:p w14:paraId="5DDB67F6" w14:textId="77777777" w:rsidR="00E64F9A" w:rsidRPr="00464FEE" w:rsidRDefault="00E64F9A" w:rsidP="00E64F9A">
      <w:pPr>
        <w:spacing w:line="360" w:lineRule="auto"/>
        <w:jc w:val="center"/>
        <w:rPr>
          <w:rFonts w:ascii="微软雅黑" w:eastAsia="微软雅黑" w:hAnsi="微软雅黑"/>
          <w:b/>
          <w:sz w:val="30"/>
          <w:szCs w:val="30"/>
        </w:rPr>
      </w:pPr>
      <w:r w:rsidRPr="00464FEE">
        <w:rPr>
          <w:rFonts w:ascii="微软雅黑" w:eastAsia="微软雅黑" w:hAnsi="微软雅黑" w:hint="eastAsia"/>
          <w:b/>
          <w:sz w:val="30"/>
          <w:szCs w:val="30"/>
        </w:rPr>
        <w:lastRenderedPageBreak/>
        <w:t>保 密 协 议</w:t>
      </w:r>
    </w:p>
    <w:p w14:paraId="45303EFB" w14:textId="59A31A69" w:rsidR="00E64F9A" w:rsidRPr="00E64F9A" w:rsidRDefault="003A5C56" w:rsidP="00E64F9A">
      <w:pPr>
        <w:spacing w:line="360" w:lineRule="auto"/>
        <w:rPr>
          <w:rFonts w:ascii="微软雅黑" w:eastAsia="微软雅黑" w:hAnsi="微软雅黑"/>
          <w:b/>
          <w:sz w:val="18"/>
          <w:szCs w:val="18"/>
        </w:rPr>
      </w:pPr>
      <w:r>
        <w:rPr>
          <w:rFonts w:ascii="微软雅黑" w:eastAsia="微软雅黑" w:hAnsi="微软雅黑" w:hint="eastAsia"/>
          <w:b/>
          <w:sz w:val="18"/>
          <w:szCs w:val="18"/>
        </w:rPr>
        <w:t>甲方（信息披露方）：金光纸业A</w:t>
      </w:r>
      <w:r>
        <w:rPr>
          <w:rFonts w:ascii="微软雅黑" w:eastAsia="微软雅黑" w:hAnsi="微软雅黑"/>
          <w:b/>
          <w:sz w:val="18"/>
          <w:szCs w:val="18"/>
        </w:rPr>
        <w:t>PP</w:t>
      </w:r>
      <w:r>
        <w:rPr>
          <w:rFonts w:ascii="微软雅黑" w:eastAsia="微软雅黑" w:hAnsi="微软雅黑" w:hint="eastAsia"/>
          <w:b/>
          <w:sz w:val="18"/>
          <w:szCs w:val="18"/>
        </w:rPr>
        <w:t>集团</w:t>
      </w:r>
    </w:p>
    <w:p w14:paraId="66ECEB43" w14:textId="77777777" w:rsidR="00E64F9A" w:rsidRPr="00E64F9A" w:rsidRDefault="00E64F9A" w:rsidP="00E64F9A">
      <w:pPr>
        <w:spacing w:line="360" w:lineRule="auto"/>
        <w:rPr>
          <w:rFonts w:ascii="微软雅黑" w:eastAsia="微软雅黑" w:hAnsi="微软雅黑"/>
          <w:b/>
          <w:sz w:val="18"/>
          <w:szCs w:val="18"/>
        </w:rPr>
      </w:pPr>
      <w:r w:rsidRPr="00E64F9A">
        <w:rPr>
          <w:rFonts w:ascii="微软雅黑" w:eastAsia="微软雅黑" w:hAnsi="微软雅黑" w:hint="eastAsia"/>
          <w:b/>
          <w:sz w:val="18"/>
          <w:szCs w:val="18"/>
        </w:rPr>
        <w:t>地址：上海市</w:t>
      </w:r>
      <w:r w:rsidRPr="00E64F9A">
        <w:rPr>
          <w:rFonts w:ascii="微软雅黑" w:eastAsia="微软雅黑" w:hAnsi="微软雅黑"/>
          <w:b/>
          <w:sz w:val="18"/>
          <w:szCs w:val="18"/>
        </w:rPr>
        <w:t>虹口区东大名路</w:t>
      </w:r>
      <w:r w:rsidRPr="00E64F9A">
        <w:rPr>
          <w:rFonts w:ascii="微软雅黑" w:eastAsia="微软雅黑" w:hAnsi="微软雅黑" w:hint="eastAsia"/>
          <w:b/>
          <w:sz w:val="18"/>
          <w:szCs w:val="18"/>
        </w:rPr>
        <w:t>501号</w:t>
      </w:r>
      <w:r w:rsidRPr="00E64F9A">
        <w:rPr>
          <w:rFonts w:ascii="微软雅黑" w:eastAsia="微软雅黑" w:hAnsi="微软雅黑"/>
          <w:b/>
          <w:sz w:val="18"/>
          <w:szCs w:val="18"/>
        </w:rPr>
        <w:t xml:space="preserve"> 白玉兰广场</w:t>
      </w:r>
      <w:r w:rsidRPr="00E64F9A">
        <w:rPr>
          <w:rFonts w:ascii="微软雅黑" w:eastAsia="微软雅黑" w:hAnsi="微软雅黑" w:hint="eastAsia"/>
          <w:b/>
          <w:sz w:val="18"/>
          <w:szCs w:val="18"/>
        </w:rPr>
        <w:t>65楼</w:t>
      </w:r>
    </w:p>
    <w:p w14:paraId="2A0A5F81" w14:textId="77777777" w:rsidR="00E64F9A" w:rsidRPr="00E64F9A" w:rsidRDefault="00E64F9A" w:rsidP="00E64F9A">
      <w:pPr>
        <w:tabs>
          <w:tab w:val="left" w:pos="4794"/>
        </w:tabs>
        <w:spacing w:line="360" w:lineRule="auto"/>
        <w:rPr>
          <w:rFonts w:ascii="微软雅黑" w:eastAsia="微软雅黑" w:hAnsi="微软雅黑"/>
          <w:b/>
          <w:sz w:val="18"/>
          <w:szCs w:val="18"/>
        </w:rPr>
      </w:pPr>
      <w:r w:rsidRPr="00E64F9A">
        <w:rPr>
          <w:rFonts w:ascii="微软雅黑" w:eastAsia="微软雅黑" w:hAnsi="微软雅黑" w:hint="eastAsia"/>
          <w:b/>
          <w:sz w:val="18"/>
          <w:szCs w:val="18"/>
        </w:rPr>
        <w:t>法定代表人  黄志源</w:t>
      </w:r>
      <w:r w:rsidRPr="00E64F9A">
        <w:rPr>
          <w:rFonts w:ascii="微软雅黑" w:eastAsia="微软雅黑" w:hAnsi="微软雅黑"/>
          <w:b/>
          <w:sz w:val="18"/>
          <w:szCs w:val="18"/>
        </w:rPr>
        <w:tab/>
      </w:r>
    </w:p>
    <w:p w14:paraId="6AFE9C7F" w14:textId="77777777" w:rsidR="00E64F9A" w:rsidRPr="00E64F9A" w:rsidRDefault="00E64F9A" w:rsidP="00E64F9A">
      <w:pPr>
        <w:spacing w:line="360" w:lineRule="auto"/>
        <w:rPr>
          <w:rFonts w:ascii="微软雅黑" w:eastAsia="微软雅黑" w:hAnsi="微软雅黑"/>
          <w:b/>
          <w:sz w:val="18"/>
          <w:szCs w:val="18"/>
        </w:rPr>
      </w:pPr>
    </w:p>
    <w:p w14:paraId="44C69CA9" w14:textId="77777777" w:rsidR="00E64F9A" w:rsidRPr="00E64F9A" w:rsidRDefault="00E64F9A" w:rsidP="00E64F9A">
      <w:pPr>
        <w:spacing w:line="360" w:lineRule="auto"/>
        <w:rPr>
          <w:rFonts w:ascii="微软雅黑" w:eastAsia="微软雅黑" w:hAnsi="微软雅黑"/>
          <w:b/>
          <w:sz w:val="18"/>
          <w:szCs w:val="18"/>
        </w:rPr>
      </w:pPr>
      <w:r w:rsidRPr="00E64F9A">
        <w:rPr>
          <w:rFonts w:ascii="微软雅黑" w:eastAsia="微软雅黑" w:hAnsi="微软雅黑" w:hint="eastAsia"/>
          <w:b/>
          <w:sz w:val="18"/>
          <w:szCs w:val="18"/>
        </w:rPr>
        <w:t>乙方：（信息接受方）</w:t>
      </w:r>
    </w:p>
    <w:p w14:paraId="1274E839" w14:textId="77777777" w:rsidR="00E64F9A" w:rsidRPr="00E64F9A" w:rsidRDefault="00E64F9A" w:rsidP="00E64F9A">
      <w:pPr>
        <w:spacing w:line="360" w:lineRule="auto"/>
        <w:rPr>
          <w:rFonts w:ascii="微软雅黑" w:eastAsia="微软雅黑" w:hAnsi="微软雅黑"/>
          <w:b/>
          <w:sz w:val="18"/>
          <w:szCs w:val="18"/>
        </w:rPr>
      </w:pPr>
      <w:r w:rsidRPr="00E64F9A">
        <w:rPr>
          <w:rFonts w:ascii="微软雅黑" w:eastAsia="微软雅黑" w:hAnsi="微软雅黑" w:hint="eastAsia"/>
          <w:b/>
          <w:sz w:val="18"/>
          <w:szCs w:val="18"/>
        </w:rPr>
        <w:t>地址：</w:t>
      </w:r>
    </w:p>
    <w:p w14:paraId="29FD8A9B" w14:textId="77777777" w:rsidR="00E64F9A" w:rsidRPr="00E64F9A" w:rsidRDefault="00E64F9A" w:rsidP="00E64F9A">
      <w:pPr>
        <w:spacing w:line="360" w:lineRule="auto"/>
        <w:rPr>
          <w:rFonts w:ascii="微软雅黑" w:eastAsia="微软雅黑" w:hAnsi="微软雅黑"/>
          <w:b/>
          <w:sz w:val="18"/>
          <w:szCs w:val="18"/>
        </w:rPr>
      </w:pPr>
      <w:r w:rsidRPr="00E64F9A">
        <w:rPr>
          <w:rFonts w:ascii="微软雅黑" w:eastAsia="微软雅黑" w:hAnsi="微软雅黑" w:hint="eastAsia"/>
          <w:b/>
          <w:sz w:val="18"/>
          <w:szCs w:val="18"/>
        </w:rPr>
        <w:t>法定代表人</w:t>
      </w:r>
    </w:p>
    <w:p w14:paraId="7EBB231D" w14:textId="77777777" w:rsidR="00E64F9A" w:rsidRPr="00E64F9A" w:rsidRDefault="00E64F9A" w:rsidP="00E64F9A">
      <w:pPr>
        <w:spacing w:line="360" w:lineRule="auto"/>
        <w:rPr>
          <w:rFonts w:ascii="微软雅黑" w:eastAsia="微软雅黑" w:hAnsi="微软雅黑"/>
          <w:sz w:val="18"/>
          <w:szCs w:val="18"/>
        </w:rPr>
      </w:pPr>
    </w:p>
    <w:p w14:paraId="6C3F0253" w14:textId="6D08909C" w:rsidR="00E64F9A" w:rsidRPr="00F94413" w:rsidRDefault="00E64F9A" w:rsidP="00E64F9A">
      <w:pPr>
        <w:spacing w:line="360" w:lineRule="auto"/>
        <w:rPr>
          <w:rFonts w:ascii="微软雅黑" w:eastAsia="微软雅黑" w:hAnsi="微软雅黑"/>
          <w:b/>
          <w:sz w:val="18"/>
          <w:szCs w:val="18"/>
          <w:u w:val="single"/>
        </w:rPr>
      </w:pPr>
      <w:r w:rsidRPr="00E64F9A">
        <w:rPr>
          <w:rFonts w:ascii="微软雅黑" w:eastAsia="微软雅黑" w:hAnsi="微软雅黑" w:hint="eastAsia"/>
          <w:sz w:val="18"/>
          <w:szCs w:val="18"/>
        </w:rPr>
        <w:t>鉴于双方准备或正在进行</w:t>
      </w:r>
      <w:r w:rsidRPr="00D3501B">
        <w:rPr>
          <w:rFonts w:ascii="微软雅黑" w:eastAsia="微软雅黑" w:hAnsi="微软雅黑" w:hint="eastAsia"/>
          <w:sz w:val="18"/>
          <w:szCs w:val="18"/>
        </w:rPr>
        <w:t>甲方</w:t>
      </w:r>
      <w:r w:rsidR="00D3501B" w:rsidRPr="00D3501B">
        <w:rPr>
          <w:rFonts w:ascii="微软雅黑" w:eastAsia="微软雅黑" w:hAnsi="微软雅黑" w:hint="eastAsia"/>
          <w:sz w:val="18"/>
          <w:szCs w:val="18"/>
        </w:rPr>
        <w:t>及其</w:t>
      </w:r>
      <w:r w:rsidRPr="00D3501B">
        <w:rPr>
          <w:rFonts w:ascii="微软雅黑" w:eastAsia="微软雅黑" w:hAnsi="微软雅黑" w:hint="eastAsia"/>
          <w:sz w:val="18"/>
          <w:szCs w:val="18"/>
        </w:rPr>
        <w:t>下属</w:t>
      </w:r>
      <w:r w:rsidR="00D3501B" w:rsidRPr="00D3501B">
        <w:rPr>
          <w:rFonts w:ascii="微软雅黑" w:eastAsia="微软雅黑" w:hAnsi="微软雅黑" w:hint="eastAsia"/>
          <w:sz w:val="18"/>
          <w:szCs w:val="18"/>
        </w:rPr>
        <w:t>公司</w:t>
      </w:r>
      <w:r w:rsidR="00D3501B">
        <w:rPr>
          <w:rFonts w:ascii="微软雅黑" w:eastAsia="微软雅黑" w:hAnsi="微软雅黑"/>
          <w:sz w:val="18"/>
          <w:szCs w:val="18"/>
          <w:u w:val="single"/>
        </w:rPr>
        <w:t>2022</w:t>
      </w:r>
      <w:r w:rsidR="00D3501B">
        <w:rPr>
          <w:rFonts w:ascii="微软雅黑" w:eastAsia="微软雅黑" w:hAnsi="微软雅黑" w:hint="eastAsia"/>
          <w:sz w:val="18"/>
          <w:szCs w:val="18"/>
          <w:u w:val="single"/>
        </w:rPr>
        <w:t>年</w:t>
      </w:r>
      <w:r w:rsidRPr="00E64F9A">
        <w:rPr>
          <w:rFonts w:ascii="微软雅黑" w:eastAsia="微软雅黑" w:hAnsi="微软雅黑" w:hint="eastAsia"/>
          <w:sz w:val="18"/>
          <w:szCs w:val="18"/>
          <w:u w:val="single"/>
        </w:rPr>
        <w:t>APP集团</w:t>
      </w:r>
      <w:r w:rsidR="00F94413" w:rsidRPr="0094509A">
        <w:rPr>
          <w:rFonts w:ascii="微软雅黑" w:eastAsia="微软雅黑" w:hAnsi="微软雅黑"/>
          <w:b/>
          <w:color w:val="FF0000"/>
          <w:sz w:val="18"/>
          <w:szCs w:val="18"/>
          <w:u w:val="single"/>
        </w:rPr>
        <w:t>物流招标</w:t>
      </w:r>
      <w:r w:rsidR="00F94413" w:rsidRPr="0094509A">
        <w:rPr>
          <w:rFonts w:ascii="微软雅黑" w:eastAsia="微软雅黑" w:hAnsi="微软雅黑" w:hint="eastAsia"/>
          <w:b/>
          <w:color w:val="FF0000"/>
          <w:sz w:val="18"/>
          <w:szCs w:val="18"/>
          <w:u w:val="single"/>
        </w:rPr>
        <w:t>案</w:t>
      </w:r>
      <w:r w:rsidR="00F94413">
        <w:rPr>
          <w:rFonts w:ascii="微软雅黑" w:eastAsia="微软雅黑" w:hAnsi="微软雅黑" w:hint="eastAsia"/>
          <w:b/>
          <w:sz w:val="18"/>
          <w:szCs w:val="18"/>
          <w:u w:val="single"/>
        </w:rPr>
        <w:t xml:space="preserve"> </w:t>
      </w:r>
      <w:r w:rsidRPr="00E64F9A">
        <w:rPr>
          <w:rFonts w:ascii="微软雅黑" w:eastAsia="微软雅黑" w:hAnsi="微软雅黑" w:hint="eastAsia"/>
          <w:sz w:val="18"/>
          <w:szCs w:val="18"/>
          <w:u w:val="single"/>
        </w:rPr>
        <w:t>项目招投标</w:t>
      </w:r>
      <w:r w:rsidRPr="00E64F9A">
        <w:rPr>
          <w:rFonts w:ascii="微软雅黑" w:eastAsia="微软雅黑" w:hAnsi="微软雅黑" w:hint="eastAsia"/>
          <w:sz w:val="18"/>
          <w:szCs w:val="18"/>
        </w:rPr>
        <w:t>；</w:t>
      </w:r>
    </w:p>
    <w:p w14:paraId="48490E7B" w14:textId="77777777" w:rsidR="00E64F9A" w:rsidRPr="00E64F9A" w:rsidRDefault="00E64F9A" w:rsidP="00E64F9A">
      <w:pPr>
        <w:tabs>
          <w:tab w:val="left" w:pos="15"/>
        </w:tabs>
        <w:spacing w:line="360" w:lineRule="auto"/>
        <w:rPr>
          <w:rFonts w:ascii="微软雅黑" w:eastAsia="微软雅黑" w:hAnsi="微软雅黑"/>
          <w:sz w:val="18"/>
          <w:szCs w:val="18"/>
        </w:rPr>
      </w:pPr>
      <w:r w:rsidRPr="00E64F9A">
        <w:rPr>
          <w:rFonts w:ascii="微软雅黑" w:eastAsia="微软雅黑" w:hAnsi="微软雅黑"/>
          <w:sz w:val="18"/>
          <w:szCs w:val="18"/>
        </w:rPr>
        <w:tab/>
      </w:r>
      <w:r w:rsidRPr="00E64F9A">
        <w:rPr>
          <w:rFonts w:ascii="微软雅黑" w:eastAsia="微软雅黑" w:hAnsi="微软雅黑" w:hint="eastAsia"/>
          <w:sz w:val="18"/>
          <w:szCs w:val="18"/>
        </w:rPr>
        <w:t>鉴于双方就该项目的实施以及合作过程中，甲方向乙方披露有关保密信息，且该保密信息属披露方合法所有；</w:t>
      </w:r>
      <w:r w:rsidRPr="00E64F9A">
        <w:rPr>
          <w:rFonts w:ascii="微软雅黑" w:eastAsia="微软雅黑" w:hAnsi="微软雅黑"/>
          <w:sz w:val="18"/>
          <w:szCs w:val="18"/>
        </w:rPr>
        <w:t xml:space="preserve">  </w:t>
      </w:r>
    </w:p>
    <w:p w14:paraId="35BD66EA" w14:textId="77777777" w:rsidR="00E64F9A" w:rsidRPr="00E64F9A" w:rsidRDefault="00E64F9A" w:rsidP="00E64F9A">
      <w:pPr>
        <w:spacing w:line="360" w:lineRule="auto"/>
        <w:rPr>
          <w:rFonts w:ascii="微软雅黑" w:eastAsia="微软雅黑" w:hAnsi="微软雅黑"/>
          <w:sz w:val="18"/>
          <w:szCs w:val="18"/>
        </w:rPr>
      </w:pPr>
      <w:r w:rsidRPr="00E64F9A">
        <w:rPr>
          <w:rFonts w:ascii="微软雅黑" w:eastAsia="微软雅黑" w:hAnsi="微软雅黑" w:hint="eastAsia"/>
          <w:sz w:val="18"/>
          <w:szCs w:val="18"/>
        </w:rPr>
        <w:t>鉴于双方均希望对本协议所述保密信息予以有效保护。</w:t>
      </w:r>
    </w:p>
    <w:p w14:paraId="3E21FDDE" w14:textId="77777777" w:rsidR="00E64F9A" w:rsidRPr="00E64F9A" w:rsidRDefault="00E64F9A" w:rsidP="00E64F9A">
      <w:pPr>
        <w:spacing w:line="360" w:lineRule="auto"/>
        <w:ind w:firstLineChars="200" w:firstLine="360"/>
        <w:rPr>
          <w:rFonts w:ascii="微软雅黑" w:eastAsia="微软雅黑" w:hAnsi="微软雅黑"/>
          <w:sz w:val="18"/>
          <w:szCs w:val="18"/>
        </w:rPr>
      </w:pPr>
      <w:r w:rsidRPr="00E64F9A">
        <w:rPr>
          <w:rFonts w:ascii="微软雅黑" w:eastAsia="微软雅黑" w:hAnsi="微软雅黑" w:hint="eastAsia"/>
          <w:sz w:val="18"/>
          <w:szCs w:val="18"/>
        </w:rPr>
        <w:t>甲乙双方本着诚实信用的原则达成协议如下。</w:t>
      </w:r>
    </w:p>
    <w:p w14:paraId="391505D7" w14:textId="77777777" w:rsidR="00E64F9A" w:rsidRPr="00E64F9A" w:rsidRDefault="00E64F9A" w:rsidP="00E64F9A">
      <w:pPr>
        <w:widowControl/>
        <w:numPr>
          <w:ilvl w:val="0"/>
          <w:numId w:val="9"/>
        </w:numPr>
        <w:tabs>
          <w:tab w:val="num" w:pos="720"/>
        </w:tabs>
        <w:spacing w:before="120" w:after="120" w:line="360" w:lineRule="auto"/>
        <w:jc w:val="left"/>
        <w:rPr>
          <w:rFonts w:ascii="微软雅黑" w:eastAsia="微软雅黑" w:hAnsi="微软雅黑"/>
          <w:sz w:val="18"/>
          <w:szCs w:val="18"/>
        </w:rPr>
      </w:pPr>
      <w:r w:rsidRPr="00E64F9A">
        <w:rPr>
          <w:rFonts w:ascii="微软雅黑" w:eastAsia="微软雅黑" w:hAnsi="微软雅黑" w:hint="eastAsia"/>
          <w:sz w:val="18"/>
          <w:szCs w:val="18"/>
        </w:rPr>
        <w:t>由披露信息方以任何形式向接受信息方提供或披露的非公开、保密的、有关披露方及其关联公司的各种信息、文件、资料和数据等，同时包括在本协议签订及生效前披露方已经提供或披露的信息</w:t>
      </w:r>
      <w:proofErr w:type="gramStart"/>
      <w:r w:rsidRPr="00E64F9A">
        <w:rPr>
          <w:rFonts w:ascii="微软雅黑" w:eastAsia="微软雅黑" w:hAnsi="微软雅黑" w:hint="eastAsia"/>
          <w:sz w:val="18"/>
          <w:szCs w:val="18"/>
        </w:rPr>
        <w:t>皆作为</w:t>
      </w:r>
      <w:proofErr w:type="gramEnd"/>
      <w:r w:rsidRPr="00E64F9A">
        <w:rPr>
          <w:rFonts w:ascii="微软雅黑" w:eastAsia="微软雅黑" w:hAnsi="微软雅黑" w:hint="eastAsia"/>
          <w:sz w:val="18"/>
          <w:szCs w:val="18"/>
        </w:rPr>
        <w:t>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14:paraId="768DDAED" w14:textId="258104B8" w:rsidR="00E64F9A" w:rsidRPr="00E64F9A" w:rsidRDefault="00E64F9A" w:rsidP="00E64F9A">
      <w:pPr>
        <w:widowControl/>
        <w:numPr>
          <w:ilvl w:val="0"/>
          <w:numId w:val="9"/>
        </w:numPr>
        <w:tabs>
          <w:tab w:val="num" w:pos="720"/>
        </w:tabs>
        <w:spacing w:before="120" w:after="120" w:line="360" w:lineRule="auto"/>
        <w:jc w:val="left"/>
        <w:rPr>
          <w:rFonts w:ascii="微软雅黑" w:eastAsia="微软雅黑" w:hAnsi="微软雅黑"/>
          <w:sz w:val="18"/>
          <w:szCs w:val="18"/>
        </w:rPr>
      </w:pPr>
      <w:r w:rsidRPr="00E64F9A">
        <w:rPr>
          <w:rFonts w:ascii="微软雅黑" w:eastAsia="微软雅黑" w:hAnsi="微软雅黑" w:hint="eastAsia"/>
          <w:sz w:val="18"/>
          <w:szCs w:val="18"/>
        </w:rPr>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行为负责，且须采取一切合理措施防止和限制其代表的禁止性或非授权性的披露和使用保密信息的行为。</w:t>
      </w:r>
    </w:p>
    <w:p w14:paraId="3B149D6D" w14:textId="77777777" w:rsidR="00E64F9A" w:rsidRPr="00E64F9A" w:rsidRDefault="00E64F9A" w:rsidP="00E64F9A">
      <w:pPr>
        <w:widowControl/>
        <w:numPr>
          <w:ilvl w:val="0"/>
          <w:numId w:val="9"/>
        </w:numPr>
        <w:tabs>
          <w:tab w:val="num" w:pos="720"/>
        </w:tabs>
        <w:spacing w:before="120" w:after="120" w:line="360" w:lineRule="auto"/>
        <w:jc w:val="left"/>
        <w:rPr>
          <w:rFonts w:ascii="微软雅黑" w:eastAsia="微软雅黑" w:hAnsi="微软雅黑"/>
          <w:sz w:val="18"/>
          <w:szCs w:val="18"/>
        </w:rPr>
      </w:pPr>
      <w:r w:rsidRPr="00E64F9A">
        <w:rPr>
          <w:rFonts w:ascii="微软雅黑" w:eastAsia="微软雅黑" w:hAnsi="微软雅黑" w:hint="eastAsia"/>
          <w:sz w:val="18"/>
          <w:szCs w:val="18"/>
        </w:rPr>
        <w:lastRenderedPageBreak/>
        <w:t>接受信息方同意其本身及其代表必须仅出于本协议之目的而使用保密信息或其它不时地由披露信息方以书面形式认可同意的目的而使用的保密信息。</w:t>
      </w:r>
    </w:p>
    <w:p w14:paraId="20E824A8"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所有因本协议而被披露的保密信息的所有权都归披露该信息的一方所有。在本协议下，无论是明示的，默示的或以其他方式给予接受方的保密信息，都不应被理解为披露信息方赋予任何权利给接受信息方。</w:t>
      </w:r>
    </w:p>
    <w:p w14:paraId="04D31481"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14:paraId="30C659AD" w14:textId="22B79DF2"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协议双方都认识到并同意任何违反本协议保密义务的行为会给披露信息</w:t>
      </w:r>
      <w:proofErr w:type="gramStart"/>
      <w:r w:rsidRPr="00E64F9A">
        <w:rPr>
          <w:rFonts w:ascii="微软雅黑" w:eastAsia="微软雅黑" w:hAnsi="微软雅黑" w:hint="eastAsia"/>
          <w:sz w:val="18"/>
          <w:szCs w:val="18"/>
        </w:rPr>
        <w:t>方带来</w:t>
      </w:r>
      <w:proofErr w:type="gramEnd"/>
      <w:r w:rsidRPr="00E64F9A">
        <w:rPr>
          <w:rFonts w:ascii="微软雅黑" w:eastAsia="微软雅黑" w:hAnsi="微软雅黑" w:hint="eastAsia"/>
          <w:sz w:val="18"/>
          <w:szCs w:val="18"/>
        </w:rPr>
        <w:t>无法弥补的损失和伤害，并且其损害程度难以确定也无法完全用金钱予以补偿。因此，除了依据法律和公平原则可得到的补偿之外，接受信息方应立即停止进一步或持续违</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行为并对披露信息方主张的赔偿数额放弃异议的权利，但披露信息方应以其实际损失为索赔依据。</w:t>
      </w:r>
    </w:p>
    <w:p w14:paraId="446B2042" w14:textId="33CE07B1"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信息接受方和其能接触该保密信息的员工、代理如有违反本</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定之保密义务，应承担违</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责任，并赔偿对方由此而遭受的损失。</w:t>
      </w:r>
    </w:p>
    <w:p w14:paraId="5CC158B8" w14:textId="51D392A5"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不得</w:t>
      </w:r>
      <w:proofErr w:type="gramStart"/>
      <w:r w:rsidRPr="00E64F9A">
        <w:rPr>
          <w:rFonts w:ascii="微软雅黑" w:eastAsia="微软雅黑" w:hAnsi="微软雅黑" w:hint="eastAsia"/>
          <w:sz w:val="18"/>
          <w:szCs w:val="18"/>
        </w:rPr>
        <w:t>诱</w:t>
      </w:r>
      <w:proofErr w:type="gramEnd"/>
      <w:r w:rsidRPr="00E64F9A">
        <w:rPr>
          <w:rFonts w:ascii="微软雅黑" w:eastAsia="微软雅黑" w:hAnsi="微软雅黑" w:hint="eastAsia"/>
          <w:sz w:val="18"/>
          <w:szCs w:val="18"/>
        </w:rPr>
        <w:t>离义务：信息接收方在合同有效期间或</w:t>
      </w:r>
      <w:proofErr w:type="gramStart"/>
      <w:r w:rsidRPr="00E64F9A">
        <w:rPr>
          <w:rFonts w:ascii="微软雅黑" w:eastAsia="微软雅黑" w:hAnsi="微软雅黑" w:hint="eastAsia"/>
          <w:sz w:val="18"/>
          <w:szCs w:val="18"/>
        </w:rPr>
        <w:t>者合同</w:t>
      </w:r>
      <w:proofErr w:type="gramEnd"/>
      <w:r w:rsidRPr="00E64F9A">
        <w:rPr>
          <w:rFonts w:ascii="微软雅黑" w:eastAsia="微软雅黑" w:hAnsi="微软雅黑" w:hint="eastAsia"/>
          <w:sz w:val="18"/>
          <w:szCs w:val="18"/>
        </w:rPr>
        <w:t>终止后都不得直接或者间接劝诱信息披露方或其关联公司之员工或者其雇用的任何人（不管这些人的离职是否构成违</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），或者任何与信息披露方或其关联公司有商业往来之客户与信息披露方或其关联公司终止关系（包括劳动合同关系、商业交易关系、合作关系等）。</w:t>
      </w:r>
    </w:p>
    <w:p w14:paraId="00757565"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即使本协议因任何原因终止，协议双方对保密信息在其未成为公开信息前仍负有保密和不使用的义务。</w:t>
      </w:r>
    </w:p>
    <w:p w14:paraId="35256268"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任何时候，只要收到信息披露方的书面要求，接受信息方应立即归还全部保密信息资料和文件，包含该商业秘密资料的媒体及其</w:t>
      </w:r>
      <w:proofErr w:type="gramStart"/>
      <w:r w:rsidRPr="00E64F9A">
        <w:rPr>
          <w:rFonts w:ascii="微软雅黑" w:eastAsia="微软雅黑" w:hAnsi="微软雅黑" w:hint="eastAsia"/>
          <w:sz w:val="18"/>
          <w:szCs w:val="18"/>
        </w:rPr>
        <w:t>任何或</w:t>
      </w:r>
      <w:proofErr w:type="gramEnd"/>
      <w:r w:rsidRPr="00E64F9A">
        <w:rPr>
          <w:rFonts w:ascii="微软雅黑" w:eastAsia="微软雅黑" w:hAnsi="微软雅黑" w:hint="eastAsia"/>
          <w:sz w:val="18"/>
          <w:szCs w:val="18"/>
        </w:rPr>
        <w:t>全部复印件或摘要。如果该保密信息资料属于不能归还的形式、或已经复制或转录到其他资料或载体中，则应删除。</w:t>
      </w:r>
      <w:r w:rsidRPr="00E64F9A">
        <w:rPr>
          <w:rFonts w:ascii="微软雅黑" w:eastAsia="微软雅黑" w:hAnsi="微软雅黑"/>
          <w:sz w:val="18"/>
          <w:szCs w:val="18"/>
        </w:rPr>
        <w:t xml:space="preserve"> </w:t>
      </w:r>
    </w:p>
    <w:p w14:paraId="763D0AE4" w14:textId="6DE68F2C"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束力。除仲裁裁决另有裁定外，仲裁费用应由败诉方承担。</w:t>
      </w:r>
      <w:r w:rsidRPr="00E64F9A">
        <w:rPr>
          <w:rFonts w:ascii="微软雅黑" w:eastAsia="微软雅黑" w:hAnsi="微软雅黑"/>
          <w:sz w:val="18"/>
          <w:szCs w:val="18"/>
        </w:rPr>
        <w:t xml:space="preserve"> </w:t>
      </w:r>
    </w:p>
    <w:p w14:paraId="1ED7D3BD"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lastRenderedPageBreak/>
        <w:t>信息披露方在任何时间任何期限里没有行使其本协议项下的权利，并不能解释为他已经放弃了该权利。</w:t>
      </w:r>
      <w:r w:rsidRPr="00E64F9A">
        <w:rPr>
          <w:rFonts w:ascii="微软雅黑" w:eastAsia="微软雅黑" w:hAnsi="微软雅黑"/>
          <w:sz w:val="18"/>
          <w:szCs w:val="18"/>
        </w:rPr>
        <w:t xml:space="preserve"> </w:t>
      </w:r>
    </w:p>
    <w:p w14:paraId="58E2C21D" w14:textId="77777777"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如果本协议的任何部分、条款或规定是不合法的或者是不可执行的，协议其他部分的有效性和</w:t>
      </w:r>
      <w:proofErr w:type="gramStart"/>
      <w:r w:rsidRPr="00E64F9A">
        <w:rPr>
          <w:rFonts w:ascii="微软雅黑" w:eastAsia="微软雅黑" w:hAnsi="微软雅黑" w:hint="eastAsia"/>
          <w:sz w:val="18"/>
          <w:szCs w:val="18"/>
        </w:rPr>
        <w:t>可</w:t>
      </w:r>
      <w:proofErr w:type="gramEnd"/>
      <w:r w:rsidRPr="00E64F9A">
        <w:rPr>
          <w:rFonts w:ascii="微软雅黑" w:eastAsia="微软雅黑" w:hAnsi="微软雅黑" w:hint="eastAsia"/>
          <w:sz w:val="18"/>
          <w:szCs w:val="18"/>
        </w:rPr>
        <w:t>执行性仍不受影响。</w:t>
      </w:r>
      <w:r w:rsidRPr="00E64F9A">
        <w:rPr>
          <w:rFonts w:ascii="微软雅黑" w:eastAsia="微软雅黑" w:hAnsi="微软雅黑"/>
          <w:sz w:val="18"/>
          <w:szCs w:val="18"/>
        </w:rPr>
        <w:t xml:space="preserve"> </w:t>
      </w:r>
    </w:p>
    <w:p w14:paraId="0E3DC52E" w14:textId="07B857AD" w:rsidR="00E64F9A" w:rsidRPr="00E64F9A" w:rsidRDefault="00E64F9A" w:rsidP="00E64F9A">
      <w:pPr>
        <w:pStyle w:val="a5"/>
        <w:widowControl/>
        <w:numPr>
          <w:ilvl w:val="0"/>
          <w:numId w:val="9"/>
        </w:numPr>
        <w:tabs>
          <w:tab w:val="num" w:pos="720"/>
        </w:tabs>
        <w:spacing w:before="120" w:line="360" w:lineRule="auto"/>
        <w:ind w:leftChars="0"/>
        <w:rPr>
          <w:rFonts w:ascii="微软雅黑" w:eastAsia="微软雅黑" w:hAnsi="微软雅黑"/>
          <w:sz w:val="18"/>
          <w:szCs w:val="18"/>
        </w:rPr>
      </w:pPr>
      <w:r w:rsidRPr="00E64F9A">
        <w:rPr>
          <w:rFonts w:ascii="微软雅黑" w:eastAsia="微软雅黑" w:hAnsi="微软雅黑" w:hint="eastAsia"/>
          <w:sz w:val="18"/>
          <w:szCs w:val="18"/>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w:t>
      </w:r>
      <w:r w:rsidR="00FB37BA">
        <w:rPr>
          <w:rFonts w:ascii="微软雅黑" w:eastAsia="微软雅黑" w:hAnsi="微软雅黑" w:hint="eastAsia"/>
          <w:sz w:val="18"/>
          <w:szCs w:val="18"/>
        </w:rPr>
        <w:t xml:space="preserve"> </w:t>
      </w:r>
      <w:r w:rsidRPr="00E64F9A">
        <w:rPr>
          <w:rFonts w:ascii="微软雅黑" w:eastAsia="微软雅黑" w:hAnsi="微软雅黑" w:hint="eastAsia"/>
          <w:sz w:val="18"/>
          <w:szCs w:val="18"/>
        </w:rPr>
        <w:t>事项的全部理解，它可取代此前的所有相关意思表示、书面材料、谈判或谅解。</w:t>
      </w:r>
    </w:p>
    <w:p w14:paraId="72C225BD" w14:textId="77777777" w:rsidR="00E64F9A" w:rsidRPr="00E64F9A" w:rsidRDefault="00E64F9A" w:rsidP="00E64F9A">
      <w:pPr>
        <w:spacing w:line="360" w:lineRule="auto"/>
        <w:rPr>
          <w:rFonts w:ascii="微软雅黑" w:eastAsia="微软雅黑" w:hAnsi="微软雅黑"/>
          <w:sz w:val="18"/>
          <w:szCs w:val="18"/>
        </w:rPr>
      </w:pPr>
    </w:p>
    <w:p w14:paraId="1D2EAE10"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 xml:space="preserve">甲方代表：               (盖章)   </w:t>
      </w:r>
    </w:p>
    <w:p w14:paraId="22D84C98"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 xml:space="preserve">联系电话：                   　　</w:t>
      </w:r>
    </w:p>
    <w:p w14:paraId="5EFF2035"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 xml:space="preserve">地    址：　　　　　　　　　　　</w:t>
      </w:r>
    </w:p>
    <w:p w14:paraId="7C838BE8" w14:textId="77777777" w:rsidR="00E64F9A" w:rsidRPr="00E64F9A" w:rsidRDefault="00E64F9A" w:rsidP="00E64F9A">
      <w:pPr>
        <w:spacing w:line="360" w:lineRule="auto"/>
        <w:ind w:firstLineChars="100" w:firstLine="180"/>
        <w:rPr>
          <w:rFonts w:ascii="微软雅黑" w:eastAsia="微软雅黑" w:hAnsi="微软雅黑"/>
          <w:sz w:val="18"/>
          <w:szCs w:val="18"/>
        </w:rPr>
      </w:pPr>
      <w:r w:rsidRPr="00E64F9A">
        <w:rPr>
          <w:rFonts w:ascii="微软雅黑" w:eastAsia="微软雅黑" w:hAnsi="微软雅黑" w:hint="eastAsia"/>
          <w:sz w:val="18"/>
          <w:szCs w:val="18"/>
        </w:rPr>
        <w:t xml:space="preserve">签订日期：    年    月    日      </w:t>
      </w:r>
    </w:p>
    <w:p w14:paraId="5D9B50BF" w14:textId="77777777" w:rsidR="00E64F9A" w:rsidRPr="00E64F9A" w:rsidRDefault="00E64F9A" w:rsidP="00E64F9A">
      <w:pPr>
        <w:spacing w:line="360" w:lineRule="auto"/>
        <w:rPr>
          <w:rFonts w:ascii="微软雅黑" w:eastAsia="微软雅黑" w:hAnsi="微软雅黑"/>
          <w:sz w:val="18"/>
          <w:szCs w:val="18"/>
        </w:rPr>
      </w:pPr>
    </w:p>
    <w:p w14:paraId="2A7586D4"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乙方代表：               (盖章)</w:t>
      </w:r>
    </w:p>
    <w:p w14:paraId="79C24BE1"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 xml:space="preserve">联系电话：                   　　</w:t>
      </w:r>
    </w:p>
    <w:p w14:paraId="2DE5E0EA" w14:textId="77777777" w:rsidR="00E64F9A" w:rsidRPr="00E64F9A" w:rsidRDefault="00E64F9A" w:rsidP="00E64F9A">
      <w:pPr>
        <w:pStyle w:val="ac"/>
        <w:spacing w:before="0" w:beforeAutospacing="0" w:after="0" w:afterAutospacing="0" w:line="360" w:lineRule="auto"/>
        <w:ind w:firstLineChars="100" w:firstLine="180"/>
        <w:rPr>
          <w:rFonts w:ascii="微软雅黑" w:eastAsia="微软雅黑" w:hAnsi="微软雅黑" w:cs="Arial"/>
          <w:sz w:val="18"/>
          <w:szCs w:val="18"/>
        </w:rPr>
      </w:pPr>
      <w:r w:rsidRPr="00E64F9A">
        <w:rPr>
          <w:rFonts w:ascii="微软雅黑" w:eastAsia="微软雅黑" w:hAnsi="微软雅黑" w:cs="Arial" w:hint="eastAsia"/>
          <w:sz w:val="18"/>
          <w:szCs w:val="18"/>
        </w:rPr>
        <w:t xml:space="preserve">地    址：　　　　　　　　　　　　</w:t>
      </w:r>
    </w:p>
    <w:p w14:paraId="66F23351" w14:textId="77777777" w:rsidR="00E64F9A" w:rsidRPr="00E64F9A" w:rsidRDefault="00E64F9A" w:rsidP="00E64F9A">
      <w:pPr>
        <w:spacing w:line="360" w:lineRule="auto"/>
        <w:ind w:firstLineChars="100" w:firstLine="180"/>
        <w:rPr>
          <w:rFonts w:ascii="黑体" w:eastAsia="黑体"/>
          <w:b/>
          <w:sz w:val="18"/>
          <w:szCs w:val="18"/>
        </w:rPr>
      </w:pPr>
      <w:r w:rsidRPr="00E64F9A">
        <w:rPr>
          <w:rFonts w:ascii="微软雅黑" w:eastAsia="微软雅黑" w:hAnsi="微软雅黑" w:hint="eastAsia"/>
          <w:sz w:val="18"/>
          <w:szCs w:val="18"/>
        </w:rPr>
        <w:t xml:space="preserve">签订日期：    年    月    日     </w:t>
      </w:r>
      <w:r w:rsidRPr="00E64F9A">
        <w:rPr>
          <w:rFonts w:hAnsi="宋体" w:hint="eastAsia"/>
          <w:sz w:val="18"/>
          <w:szCs w:val="18"/>
        </w:rPr>
        <w:t xml:space="preserve"> </w:t>
      </w:r>
    </w:p>
    <w:p w14:paraId="0FD6283F" w14:textId="77777777" w:rsidR="00E64F9A" w:rsidRPr="00A573A9" w:rsidRDefault="00E64F9A">
      <w:pPr>
        <w:spacing w:line="480" w:lineRule="exact"/>
        <w:ind w:firstLineChars="2280" w:firstLine="4104"/>
        <w:rPr>
          <w:rFonts w:ascii="微软雅黑" w:eastAsia="微软雅黑" w:hAnsi="微软雅黑"/>
          <w:sz w:val="18"/>
          <w:szCs w:val="18"/>
        </w:rPr>
      </w:pPr>
    </w:p>
    <w:sectPr w:rsidR="00E64F9A" w:rsidRPr="00A573A9" w:rsidSect="000D0667">
      <w:headerReference w:type="default" r:id="rId11"/>
      <w:footerReference w:type="even" r:id="rId12"/>
      <w:footerReference w:type="default" r:id="rId13"/>
      <w:headerReference w:type="first" r:id="rId14"/>
      <w:footerReference w:type="first" r:id="rId15"/>
      <w:pgSz w:w="11906" w:h="16838"/>
      <w:pgMar w:top="1440" w:right="1558" w:bottom="1440" w:left="1800" w:header="958" w:footer="958"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50084C" w14:textId="77777777" w:rsidR="00FA6AEE" w:rsidRDefault="00FA6AEE">
      <w:r>
        <w:separator/>
      </w:r>
    </w:p>
  </w:endnote>
  <w:endnote w:type="continuationSeparator" w:id="0">
    <w:p w14:paraId="501553DC" w14:textId="77777777" w:rsidR="00FA6AEE" w:rsidRDefault="00FA6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C3F7CB" w14:textId="77777777" w:rsidR="000E47DD" w:rsidRDefault="00734FA4">
    <w:pPr>
      <w:pStyle w:val="a8"/>
      <w:framePr w:wrap="around" w:vAnchor="text" w:hAnchor="margin" w:xAlign="center" w:y="1"/>
      <w:rPr>
        <w:rStyle w:val="ae"/>
      </w:rPr>
    </w:pPr>
    <w:r>
      <w:fldChar w:fldCharType="begin"/>
    </w:r>
    <w:r w:rsidR="00DC5098">
      <w:rPr>
        <w:rStyle w:val="ae"/>
      </w:rPr>
      <w:instrText xml:space="preserve">PAGE  </w:instrText>
    </w:r>
    <w:r>
      <w:fldChar w:fldCharType="separate"/>
    </w:r>
    <w:r w:rsidR="00DC5098">
      <w:rPr>
        <w:rStyle w:val="ae"/>
      </w:rPr>
      <w:t>1</w:t>
    </w:r>
    <w:r>
      <w:fldChar w:fldCharType="end"/>
    </w:r>
  </w:p>
  <w:p w14:paraId="7605DB58" w14:textId="77777777" w:rsidR="000E47DD" w:rsidRDefault="000E47DD">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302D10" w14:textId="56142286" w:rsidR="000E47DD" w:rsidRDefault="00DC5098">
    <w:pPr>
      <w:pStyle w:val="a8"/>
      <w:ind w:right="360" w:firstLineChars="3000" w:firstLine="4500"/>
      <w:jc w:val="right"/>
      <w:rPr>
        <w:rFonts w:ascii="宋体" w:hAnsi="宋体"/>
        <w:iCs/>
        <w:color w:val="000000"/>
        <w:sz w:val="16"/>
      </w:rPr>
    </w:pPr>
    <w:r>
      <w:rPr>
        <w:rFonts w:ascii="宋体" w:hAnsi="宋体" w:hint="eastAsia"/>
        <w:iCs/>
        <w:color w:val="000000"/>
        <w:sz w:val="16"/>
      </w:rPr>
      <w:t xml:space="preserve">第 </w:t>
    </w:r>
    <w:r w:rsidR="00734FA4">
      <w:rPr>
        <w:rFonts w:ascii="宋体" w:hAnsi="宋体"/>
        <w:iCs/>
        <w:color w:val="000000"/>
        <w:sz w:val="16"/>
      </w:rPr>
      <w:fldChar w:fldCharType="begin"/>
    </w:r>
    <w:r>
      <w:rPr>
        <w:rFonts w:ascii="宋体" w:hAnsi="宋体"/>
        <w:iCs/>
        <w:color w:val="000000"/>
        <w:sz w:val="16"/>
      </w:rPr>
      <w:instrText xml:space="preserve"> PAGE </w:instrText>
    </w:r>
    <w:r w:rsidR="00734FA4">
      <w:rPr>
        <w:rFonts w:ascii="宋体" w:hAnsi="宋体"/>
        <w:iCs/>
        <w:color w:val="000000"/>
        <w:sz w:val="16"/>
      </w:rPr>
      <w:fldChar w:fldCharType="separate"/>
    </w:r>
    <w:r w:rsidR="006259F6">
      <w:rPr>
        <w:rFonts w:ascii="宋体" w:hAnsi="宋体"/>
        <w:iCs/>
        <w:noProof/>
        <w:color w:val="000000"/>
        <w:sz w:val="16"/>
      </w:rPr>
      <w:t>2</w:t>
    </w:r>
    <w:r w:rsidR="00734FA4">
      <w:rPr>
        <w:rFonts w:ascii="宋体" w:hAnsi="宋体"/>
        <w:iCs/>
        <w:color w:val="000000"/>
        <w:sz w:val="16"/>
      </w:rPr>
      <w:fldChar w:fldCharType="end"/>
    </w:r>
    <w:r>
      <w:rPr>
        <w:rFonts w:ascii="宋体" w:hAnsi="宋体" w:hint="eastAsia"/>
        <w:iCs/>
        <w:color w:val="000000"/>
        <w:sz w:val="16"/>
      </w:rPr>
      <w:t xml:space="preserve"> 页 共 </w:t>
    </w:r>
    <w:r w:rsidR="00734FA4">
      <w:rPr>
        <w:rFonts w:ascii="宋体" w:hAnsi="宋体"/>
        <w:iCs/>
        <w:color w:val="000000"/>
        <w:sz w:val="16"/>
      </w:rPr>
      <w:fldChar w:fldCharType="begin"/>
    </w:r>
    <w:r>
      <w:rPr>
        <w:rFonts w:ascii="宋体" w:hAnsi="宋体"/>
        <w:iCs/>
        <w:color w:val="000000"/>
        <w:sz w:val="16"/>
      </w:rPr>
      <w:instrText xml:space="preserve"> NUMPAGES </w:instrText>
    </w:r>
    <w:r w:rsidR="00734FA4">
      <w:rPr>
        <w:rFonts w:ascii="宋体" w:hAnsi="宋体"/>
        <w:iCs/>
        <w:color w:val="000000"/>
        <w:sz w:val="16"/>
      </w:rPr>
      <w:fldChar w:fldCharType="separate"/>
    </w:r>
    <w:r w:rsidR="006259F6">
      <w:rPr>
        <w:rFonts w:ascii="宋体" w:hAnsi="宋体"/>
        <w:iCs/>
        <w:noProof/>
        <w:color w:val="000000"/>
        <w:sz w:val="16"/>
      </w:rPr>
      <w:t>7</w:t>
    </w:r>
    <w:r w:rsidR="00734FA4">
      <w:rPr>
        <w:rFonts w:ascii="宋体" w:hAnsi="宋体"/>
        <w:iCs/>
        <w:color w:val="000000"/>
        <w:sz w:val="16"/>
      </w:rPr>
      <w:fldChar w:fldCharType="end"/>
    </w:r>
    <w:r>
      <w:rPr>
        <w:rFonts w:ascii="宋体" w:hAnsi="宋体" w:hint="eastAsia"/>
        <w:iCs/>
        <w:color w:val="000000"/>
        <w:sz w:val="16"/>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BA15D" w14:textId="22446449" w:rsidR="000E47DD" w:rsidRDefault="00DC5098">
    <w:pPr>
      <w:pStyle w:val="a8"/>
      <w:spacing w:before="0"/>
      <w:jc w:val="right"/>
      <w:rPr>
        <w:rFonts w:ascii="宋体" w:hAnsi="宋体"/>
        <w:iCs/>
        <w:color w:val="000000"/>
        <w:sz w:val="16"/>
      </w:rPr>
    </w:pPr>
    <w:r>
      <w:rPr>
        <w:rFonts w:ascii="宋体" w:hAnsi="宋体" w:hint="eastAsia"/>
        <w:iCs/>
        <w:color w:val="000000"/>
        <w:sz w:val="16"/>
        <w:szCs w:val="21"/>
      </w:rPr>
      <w:t xml:space="preserve">第 </w:t>
    </w:r>
    <w:r w:rsidR="00734FA4">
      <w:rPr>
        <w:rFonts w:ascii="宋体" w:hAnsi="宋体"/>
        <w:iCs/>
        <w:color w:val="000000"/>
        <w:sz w:val="16"/>
        <w:szCs w:val="21"/>
      </w:rPr>
      <w:fldChar w:fldCharType="begin"/>
    </w:r>
    <w:r>
      <w:rPr>
        <w:rFonts w:ascii="宋体" w:hAnsi="宋体"/>
        <w:iCs/>
        <w:color w:val="000000"/>
        <w:sz w:val="16"/>
        <w:szCs w:val="21"/>
      </w:rPr>
      <w:instrText xml:space="preserve"> PAGE </w:instrText>
    </w:r>
    <w:r w:rsidR="00734FA4">
      <w:rPr>
        <w:rFonts w:ascii="宋体" w:hAnsi="宋体"/>
        <w:iCs/>
        <w:color w:val="000000"/>
        <w:sz w:val="16"/>
        <w:szCs w:val="21"/>
      </w:rPr>
      <w:fldChar w:fldCharType="separate"/>
    </w:r>
    <w:r w:rsidR="000D0667">
      <w:rPr>
        <w:rFonts w:ascii="宋体" w:hAnsi="宋体"/>
        <w:iCs/>
        <w:noProof/>
        <w:color w:val="000000"/>
        <w:sz w:val="16"/>
        <w:szCs w:val="21"/>
      </w:rPr>
      <w:t>1</w:t>
    </w:r>
    <w:r w:rsidR="00734FA4">
      <w:rPr>
        <w:rFonts w:ascii="宋体" w:hAnsi="宋体"/>
        <w:iCs/>
        <w:color w:val="000000"/>
        <w:sz w:val="16"/>
        <w:szCs w:val="21"/>
      </w:rPr>
      <w:fldChar w:fldCharType="end"/>
    </w:r>
    <w:r>
      <w:rPr>
        <w:rFonts w:ascii="宋体" w:hAnsi="宋体" w:hint="eastAsia"/>
        <w:iCs/>
        <w:color w:val="000000"/>
        <w:sz w:val="16"/>
        <w:szCs w:val="21"/>
      </w:rPr>
      <w:t xml:space="preserve"> 页 共 </w:t>
    </w:r>
    <w:r w:rsidR="00734FA4">
      <w:rPr>
        <w:rFonts w:ascii="宋体" w:hAnsi="宋体"/>
        <w:iCs/>
        <w:color w:val="000000"/>
        <w:sz w:val="16"/>
        <w:szCs w:val="21"/>
      </w:rPr>
      <w:fldChar w:fldCharType="begin"/>
    </w:r>
    <w:r>
      <w:rPr>
        <w:rFonts w:ascii="宋体" w:hAnsi="宋体"/>
        <w:iCs/>
        <w:color w:val="000000"/>
        <w:sz w:val="16"/>
        <w:szCs w:val="21"/>
      </w:rPr>
      <w:instrText xml:space="preserve"> NUMPAGES </w:instrText>
    </w:r>
    <w:r w:rsidR="00734FA4">
      <w:rPr>
        <w:rFonts w:ascii="宋体" w:hAnsi="宋体"/>
        <w:iCs/>
        <w:color w:val="000000"/>
        <w:sz w:val="16"/>
        <w:szCs w:val="21"/>
      </w:rPr>
      <w:fldChar w:fldCharType="separate"/>
    </w:r>
    <w:r w:rsidR="00AC1EEB">
      <w:rPr>
        <w:rFonts w:ascii="宋体" w:hAnsi="宋体"/>
        <w:iCs/>
        <w:noProof/>
        <w:color w:val="000000"/>
        <w:sz w:val="16"/>
        <w:szCs w:val="21"/>
      </w:rPr>
      <w:t>7</w:t>
    </w:r>
    <w:r w:rsidR="00734FA4">
      <w:rPr>
        <w:rFonts w:ascii="宋体" w:hAnsi="宋体"/>
        <w:iCs/>
        <w:color w:val="000000"/>
        <w:sz w:val="16"/>
        <w:szCs w:val="21"/>
      </w:rPr>
      <w:fldChar w:fldCharType="end"/>
    </w:r>
    <w:r>
      <w:rPr>
        <w:rFonts w:ascii="宋体" w:hAnsi="宋体" w:hint="eastAsia"/>
        <w:iCs/>
        <w:color w:val="000000"/>
        <w:sz w:val="16"/>
        <w:szCs w:val="21"/>
      </w:rPr>
      <w:t xml:space="preserve"> 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515440" w14:textId="77777777" w:rsidR="00FA6AEE" w:rsidRDefault="00FA6AEE">
      <w:r>
        <w:separator/>
      </w:r>
    </w:p>
  </w:footnote>
  <w:footnote w:type="continuationSeparator" w:id="0">
    <w:p w14:paraId="6B9E63F3" w14:textId="77777777" w:rsidR="00FA6AEE" w:rsidRDefault="00FA6A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F402E" w14:textId="37B30718" w:rsidR="000E47DD" w:rsidRPr="000D0667" w:rsidRDefault="000D0667" w:rsidP="000D0667">
    <w:pPr>
      <w:pStyle w:val="a9"/>
      <w:pBdr>
        <w:bottom w:val="single" w:sz="6" w:space="31" w:color="auto"/>
      </w:pBdr>
      <w:jc w:val="right"/>
      <w:rPr>
        <w:rFonts w:ascii="微软雅黑" w:eastAsia="微软雅黑" w:hAnsi="微软雅黑"/>
        <w:b/>
        <w:sz w:val="28"/>
      </w:rPr>
    </w:pPr>
    <w:r w:rsidRPr="000D0667">
      <w:rPr>
        <w:rFonts w:ascii="微软雅黑" w:eastAsia="微软雅黑" w:hAnsi="微软雅黑"/>
        <w:b/>
        <w:noProof/>
        <w:sz w:val="28"/>
      </w:rPr>
      <mc:AlternateContent>
        <mc:Choice Requires="wps">
          <w:drawing>
            <wp:anchor distT="0" distB="0" distL="114300" distR="114300" simplePos="0" relativeHeight="251661312" behindDoc="0" locked="0" layoutInCell="1" allowOverlap="1" wp14:anchorId="4CDFED95" wp14:editId="30788D69">
              <wp:simplePos x="0" y="0"/>
              <wp:positionH relativeFrom="column">
                <wp:posOffset>1965325</wp:posOffset>
              </wp:positionH>
              <wp:positionV relativeFrom="paragraph">
                <wp:posOffset>306070</wp:posOffset>
              </wp:positionV>
              <wp:extent cx="3799840" cy="344170"/>
              <wp:effectExtent l="0" t="0" r="0" b="0"/>
              <wp:wrapNone/>
              <wp:docPr id="5"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9840" cy="344170"/>
                      </a:xfrm>
                      <a:prstGeom prst="rect">
                        <a:avLst/>
                      </a:prstGeom>
                      <a:noFill/>
                      <a:ln>
                        <a:noFill/>
                      </a:ln>
                    </wps:spPr>
                    <wps:txbx>
                      <w:txbxContent>
                        <w:p w14:paraId="4DDA5F8B" w14:textId="77777777" w:rsidR="000E47DD" w:rsidRDefault="00DC5098">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14:paraId="4D90353B" w14:textId="77777777" w:rsidR="000E47DD" w:rsidRDefault="00DC5098">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14:paraId="3056FB31" w14:textId="77777777" w:rsidR="000E47DD" w:rsidRDefault="000E47DD">
                          <w:pPr>
                            <w:rPr>
                              <w:szCs w:val="16"/>
                            </w:rPr>
                          </w:pPr>
                        </w:p>
                        <w:p w14:paraId="13EF49B7" w14:textId="77777777" w:rsidR="000E47DD" w:rsidRDefault="000E47DD">
                          <w:pPr>
                            <w:rPr>
                              <w:szCs w:val="16"/>
                            </w:rPr>
                          </w:pPr>
                        </w:p>
                      </w:txbxContent>
                    </wps:txbx>
                    <wps:bodyPr upright="1"/>
                  </wps:wsp>
                </a:graphicData>
              </a:graphic>
              <wp14:sizeRelH relativeFrom="page">
                <wp14:pctWidth>0</wp14:pctWidth>
              </wp14:sizeRelH>
              <wp14:sizeRelV relativeFrom="page">
                <wp14:pctHeight>0</wp14:pctHeight>
              </wp14:sizeRelV>
            </wp:anchor>
          </w:drawing>
        </mc:Choice>
        <mc:Fallback>
          <w:pict>
            <v:shapetype w14:anchorId="4CDFED95" id="_x0000_t202" coordsize="21600,21600" o:spt="202" path="m,l,21600r21600,l21600,xe">
              <v:stroke joinstyle="miter"/>
              <v:path gradientshapeok="t" o:connecttype="rect"/>
            </v:shapetype>
            <v:shape id="文本框 6" o:spid="_x0000_s1026" type="#_x0000_t202" style="position:absolute;left:0;text-align:left;margin-left:154.75pt;margin-top:24.1pt;width:299.2pt;height:2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" filled="f" stroked="f">
              <v:textbox>
                <w:txbxContent>
                  <w:p w14:paraId="4DDA5F8B" w14:textId="77777777" w:rsidR="000E47DD" w:rsidRDefault="00DC5098">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14:paraId="4D90353B" w14:textId="77777777" w:rsidR="000E47DD" w:rsidRDefault="00DC5098">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14:paraId="3056FB31" w14:textId="77777777" w:rsidR="000E47DD" w:rsidRDefault="000E47DD">
                    <w:pPr>
                      <w:rPr>
                        <w:szCs w:val="16"/>
                      </w:rPr>
                    </w:pPr>
                  </w:p>
                  <w:p w14:paraId="13EF49B7" w14:textId="77777777" w:rsidR="000E47DD" w:rsidRDefault="000E47DD">
                    <w:pPr>
                      <w:rPr>
                        <w:szCs w:val="16"/>
                      </w:rPr>
                    </w:pPr>
                  </w:p>
                </w:txbxContent>
              </v:textbox>
            </v:shape>
          </w:pict>
        </mc:Fallback>
      </mc:AlternateContent>
    </w:r>
    <w:r w:rsidRPr="000D0667">
      <w:rPr>
        <w:rFonts w:ascii="微软雅黑" w:eastAsia="微软雅黑" w:hAnsi="微软雅黑" w:hint="eastAsia"/>
        <w:b/>
        <w:sz w:val="28"/>
      </w:rPr>
      <w:t>金光纸业A</w:t>
    </w:r>
    <w:r w:rsidRPr="000D0667">
      <w:rPr>
        <w:rFonts w:ascii="微软雅黑" w:eastAsia="微软雅黑" w:hAnsi="微软雅黑"/>
        <w:b/>
        <w:sz w:val="28"/>
      </w:rPr>
      <w:t>PP</w:t>
    </w:r>
    <w:r w:rsidRPr="000D0667">
      <w:rPr>
        <w:rFonts w:ascii="微软雅黑" w:eastAsia="微软雅黑" w:hAnsi="微软雅黑" w:hint="eastAsia"/>
        <w:b/>
        <w:sz w:val="28"/>
      </w:rPr>
      <w:t>集团</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B6EA8" w14:textId="249042A6" w:rsidR="000E47DD" w:rsidRPr="000D0667" w:rsidRDefault="000D0667" w:rsidP="000D0667">
    <w:pPr>
      <w:pStyle w:val="a9"/>
      <w:pBdr>
        <w:bottom w:val="single" w:sz="6" w:space="31" w:color="auto"/>
      </w:pBdr>
      <w:tabs>
        <w:tab w:val="clear" w:pos="4153"/>
        <w:tab w:val="center" w:pos="4253"/>
      </w:tabs>
      <w:jc w:val="both"/>
      <w:rPr>
        <w:rFonts w:ascii="微软雅黑" w:eastAsia="微软雅黑" w:hAnsi="微软雅黑"/>
        <w:b/>
      </w:rPr>
    </w:pPr>
    <w:r>
      <w:rPr>
        <w:rFonts w:hint="eastAsia"/>
      </w:rPr>
      <w:t xml:space="preserve"> </w:t>
    </w:r>
    <w:r>
      <w:t xml:space="preserve">                                                                          </w:t>
    </w:r>
    <w:r w:rsidRPr="000D0667">
      <w:rPr>
        <w:rFonts w:ascii="微软雅黑" w:eastAsia="微软雅黑" w:hAnsi="微软雅黑" w:hint="eastAsia"/>
        <w:b/>
        <w:sz w:val="21"/>
      </w:rPr>
      <w:t>金光纸业</w:t>
    </w:r>
    <w:r w:rsidR="00E96334" w:rsidRPr="000D0667">
      <w:rPr>
        <w:rFonts w:ascii="微软雅黑" w:eastAsia="微软雅黑" w:hAnsi="微软雅黑"/>
        <w:b/>
        <w:noProof/>
        <w:sz w:val="21"/>
      </w:rPr>
      <mc:AlternateContent>
        <mc:Choice Requires="wps">
          <w:drawing>
            <wp:anchor distT="0" distB="0" distL="114300" distR="114300" simplePos="0" relativeHeight="251660288" behindDoc="0" locked="0" layoutInCell="1" allowOverlap="1" wp14:anchorId="1F7D9A6E" wp14:editId="309A203D">
              <wp:simplePos x="0" y="0"/>
              <wp:positionH relativeFrom="column">
                <wp:posOffset>1797050</wp:posOffset>
              </wp:positionH>
              <wp:positionV relativeFrom="paragraph">
                <wp:posOffset>213360</wp:posOffset>
              </wp:positionV>
              <wp:extent cx="3799840" cy="344170"/>
              <wp:effectExtent l="0" t="0" r="0" b="0"/>
              <wp:wrapNone/>
              <wp:docPr id="2"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9840" cy="344170"/>
                      </a:xfrm>
                      <a:prstGeom prst="rect">
                        <a:avLst/>
                      </a:prstGeom>
                      <a:noFill/>
                      <a:ln>
                        <a:noFill/>
                      </a:ln>
                    </wps:spPr>
                    <wps:txbx>
                      <w:txbxContent>
                        <w:p w14:paraId="3551EF19" w14:textId="77777777" w:rsidR="000E47DD" w:rsidRDefault="00DC5098">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14:paraId="234E60C2" w14:textId="77777777" w:rsidR="000E47DD" w:rsidRDefault="00DC5098">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14:paraId="10E2C1AE" w14:textId="77777777" w:rsidR="000E47DD" w:rsidRDefault="000E47DD">
                          <w:pPr>
                            <w:rPr>
                              <w:szCs w:val="16"/>
                            </w:rPr>
                          </w:pPr>
                        </w:p>
                        <w:p w14:paraId="662CE376" w14:textId="77777777" w:rsidR="000E47DD" w:rsidRDefault="000E47DD">
                          <w:pPr>
                            <w:rPr>
                              <w:szCs w:val="16"/>
                            </w:rPr>
                          </w:pPr>
                        </w:p>
                      </w:txbxContent>
                    </wps:txbx>
                    <wps:bodyPr upright="1"/>
                  </wps:wsp>
                </a:graphicData>
              </a:graphic>
              <wp14:sizeRelH relativeFrom="page">
                <wp14:pctWidth>0</wp14:pctWidth>
              </wp14:sizeRelH>
              <wp14:sizeRelV relativeFrom="page">
                <wp14:pctHeight>0</wp14:pctHeight>
              </wp14:sizeRelV>
            </wp:anchor>
          </w:drawing>
        </mc:Choice>
        <mc:Fallback>
          <w:pict>
            <v:shapetype w14:anchorId="1F7D9A6E" id="_x0000_t202" coordsize="21600,21600" o:spt="202" path="m,l,21600r21600,l21600,xe">
              <v:stroke joinstyle="miter"/>
              <v:path gradientshapeok="t" o:connecttype="rect"/>
            </v:shapetype>
            <v:shape id="文本框 5" o:spid="_x0000_s1027" type="#_x0000_t202" style="position:absolute;left:0;text-align:left;margin-left:141.5pt;margin-top:16.8pt;width:299.2pt;height:2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" filled="f" stroked="f">
              <v:textbox>
                <w:txbxContent>
                  <w:p w14:paraId="3551EF19" w14:textId="77777777" w:rsidR="000E47DD" w:rsidRDefault="00DC5098">
                    <w:pPr>
                      <w:jc w:val="distribute"/>
                      <w:rPr>
                        <w:rFonts w:ascii="黑体" w:eastAsia="黑体"/>
                        <w:kern w:val="0"/>
                        <w:sz w:val="16"/>
                      </w:rPr>
                    </w:pPr>
                    <w:r>
                      <w:rPr>
                        <w:rFonts w:ascii="黑体" w:eastAsia="黑体" w:hAnsi="黑体" w:cs="宋体" w:hint="eastAsia"/>
                        <w:color w:val="000000"/>
                        <w:kern w:val="0"/>
                        <w:sz w:val="16"/>
                        <w:szCs w:val="16"/>
                      </w:rPr>
                      <w:t>上海市虹口区东大名路</w:t>
                    </w:r>
                    <w:r>
                      <w:rPr>
                        <w:rFonts w:ascii="黑体" w:eastAsia="黑体" w:hAnsi="黑体" w:cs="宋体"/>
                        <w:color w:val="000000"/>
                        <w:kern w:val="0"/>
                        <w:sz w:val="16"/>
                        <w:szCs w:val="16"/>
                      </w:rPr>
                      <w:t>501</w:t>
                    </w:r>
                    <w:r>
                      <w:rPr>
                        <w:rFonts w:ascii="黑体" w:eastAsia="黑体" w:hAnsi="黑体" w:cs="宋体" w:hint="eastAsia"/>
                        <w:color w:val="000000"/>
                        <w:kern w:val="0"/>
                        <w:sz w:val="16"/>
                        <w:szCs w:val="16"/>
                      </w:rPr>
                      <w:t>号白玉兰广场2楼</w:t>
                    </w:r>
                    <w:r>
                      <w:rPr>
                        <w:rFonts w:ascii="黑体" w:eastAsia="黑体" w:hint="eastAsia"/>
                        <w:kern w:val="0"/>
                        <w:sz w:val="16"/>
                      </w:rPr>
                      <w:t xml:space="preserve"> 邮编：200051 </w:t>
                    </w:r>
                  </w:p>
                  <w:p w14:paraId="234E60C2" w14:textId="77777777" w:rsidR="000E47DD" w:rsidRDefault="00DC5098">
                    <w:pPr>
                      <w:jc w:val="distribute"/>
                      <w:rPr>
                        <w:rFonts w:ascii="Arial" w:eastAsia="黑体" w:hAnsi="Arial" w:cs="Arial"/>
                        <w:kern w:val="0"/>
                        <w:sz w:val="16"/>
                      </w:rPr>
                    </w:pPr>
                    <w:r>
                      <w:rPr>
                        <w:rFonts w:ascii="黑体" w:eastAsia="黑体" w:hAnsi="黑体" w:cs="宋体" w:hint="eastAsia"/>
                        <w:color w:val="000000"/>
                        <w:kern w:val="0"/>
                        <w:sz w:val="16"/>
                        <w:szCs w:val="16"/>
                      </w:rPr>
                      <w:t>2</w:t>
                    </w:r>
                    <w:r>
                      <w:rPr>
                        <w:rFonts w:ascii="黑体" w:eastAsia="黑体" w:hAnsi="黑体" w:cs="宋体"/>
                        <w:color w:val="000000"/>
                        <w:kern w:val="0"/>
                        <w:sz w:val="16"/>
                        <w:szCs w:val="16"/>
                      </w:rPr>
                      <w:t xml:space="preserve">F, </w:t>
                    </w:r>
                    <w:proofErr w:type="spellStart"/>
                    <w:r>
                      <w:rPr>
                        <w:rFonts w:ascii="黑体" w:eastAsia="黑体" w:hAnsi="黑体" w:cs="宋体"/>
                        <w:color w:val="000000"/>
                        <w:kern w:val="0"/>
                        <w:sz w:val="16"/>
                        <w:szCs w:val="16"/>
                      </w:rPr>
                      <w:t>Sinar</w:t>
                    </w:r>
                    <w:proofErr w:type="spellEnd"/>
                    <w:r>
                      <w:rPr>
                        <w:rFonts w:ascii="黑体" w:eastAsia="黑体" w:hAnsi="黑体" w:cs="宋体"/>
                        <w:color w:val="000000"/>
                        <w:kern w:val="0"/>
                        <w:sz w:val="16"/>
                        <w:szCs w:val="16"/>
                      </w:rPr>
                      <w:t xml:space="preserve"> Mas Plaza, No.501 East </w:t>
                    </w:r>
                    <w:proofErr w:type="spellStart"/>
                    <w:r>
                      <w:rPr>
                        <w:rFonts w:ascii="黑体" w:eastAsia="黑体" w:hAnsi="黑体" w:cs="宋体"/>
                        <w:color w:val="000000"/>
                        <w:kern w:val="0"/>
                        <w:sz w:val="16"/>
                        <w:szCs w:val="16"/>
                      </w:rPr>
                      <w:t>Daming</w:t>
                    </w:r>
                    <w:proofErr w:type="spellEnd"/>
                    <w:r>
                      <w:rPr>
                        <w:rFonts w:ascii="黑体" w:eastAsia="黑体" w:hAnsi="黑体" w:cs="宋体"/>
                        <w:color w:val="000000"/>
                        <w:kern w:val="0"/>
                        <w:sz w:val="16"/>
                        <w:szCs w:val="16"/>
                      </w:rPr>
                      <w:t xml:space="preserve"> Road, </w:t>
                    </w:r>
                    <w:proofErr w:type="spellStart"/>
                    <w:r>
                      <w:rPr>
                        <w:rFonts w:ascii="黑体" w:eastAsia="黑体" w:hAnsi="黑体" w:cs="宋体"/>
                        <w:color w:val="000000"/>
                        <w:kern w:val="0"/>
                        <w:sz w:val="16"/>
                        <w:szCs w:val="16"/>
                      </w:rPr>
                      <w:t>Hongkou</w:t>
                    </w:r>
                    <w:proofErr w:type="spellEnd"/>
                    <w:r>
                      <w:rPr>
                        <w:rFonts w:ascii="黑体" w:eastAsia="黑体" w:hAnsi="黑体" w:cs="宋体"/>
                        <w:color w:val="000000"/>
                        <w:kern w:val="0"/>
                        <w:sz w:val="16"/>
                        <w:szCs w:val="16"/>
                      </w:rPr>
                      <w:t xml:space="preserve"> District, Shanghai </w:t>
                    </w:r>
                    <w:r>
                      <w:rPr>
                        <w:rFonts w:ascii="宋体" w:cs="宋体"/>
                        <w:color w:val="000000"/>
                        <w:kern w:val="0"/>
                        <w:sz w:val="20"/>
                      </w:rPr>
                      <w:t>China</w:t>
                    </w:r>
                  </w:p>
                  <w:p w14:paraId="10E2C1AE" w14:textId="77777777" w:rsidR="000E47DD" w:rsidRDefault="000E47DD">
                    <w:pPr>
                      <w:rPr>
                        <w:szCs w:val="16"/>
                      </w:rPr>
                    </w:pPr>
                  </w:p>
                  <w:p w14:paraId="662CE376" w14:textId="77777777" w:rsidR="000E47DD" w:rsidRDefault="000E47DD">
                    <w:pPr>
                      <w:rPr>
                        <w:szCs w:val="16"/>
                      </w:rPr>
                    </w:pPr>
                  </w:p>
                </w:txbxContent>
              </v:textbox>
            </v:shape>
          </w:pict>
        </mc:Fallback>
      </mc:AlternateContent>
    </w:r>
    <w:r w:rsidRPr="000D0667">
      <w:rPr>
        <w:rFonts w:ascii="微软雅黑" w:eastAsia="微软雅黑" w:hAnsi="微软雅黑" w:hint="eastAsia"/>
        <w:b/>
        <w:sz w:val="21"/>
      </w:rPr>
      <w:t>A</w:t>
    </w:r>
    <w:r w:rsidRPr="000D0667">
      <w:rPr>
        <w:rFonts w:ascii="微软雅黑" w:eastAsia="微软雅黑" w:hAnsi="微软雅黑"/>
        <w:b/>
        <w:sz w:val="21"/>
      </w:rPr>
      <w:t>PP</w:t>
    </w:r>
    <w:r w:rsidRPr="000D0667">
      <w:rPr>
        <w:rFonts w:ascii="微软雅黑" w:eastAsia="微软雅黑" w:hAnsi="微软雅黑" w:hint="eastAsia"/>
        <w:b/>
        <w:sz w:val="21"/>
      </w:rPr>
      <w:t>集团</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B3B04"/>
    <w:multiLevelType w:val="multilevel"/>
    <w:tmpl w:val="203B3B04"/>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304173B"/>
    <w:multiLevelType w:val="multilevel"/>
    <w:tmpl w:val="D7CA0A9E"/>
    <w:lvl w:ilvl="0">
      <w:start w:val="1"/>
      <w:numFmt w:val="decimal"/>
      <w:lvlText w:val="%1、"/>
      <w:lvlJc w:val="left"/>
      <w:pPr>
        <w:ind w:left="360" w:hanging="360"/>
      </w:pPr>
      <w:rPr>
        <w:rFonts w:ascii="微软雅黑" w:eastAsia="微软雅黑" w:hAnsi="微软雅黑" w:cstheme="minorBidi" w:hint="default"/>
        <w:color w:val="auto"/>
        <w:sz w:val="18"/>
        <w:szCs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7227672"/>
    <w:multiLevelType w:val="hybridMultilevel"/>
    <w:tmpl w:val="6BC27068"/>
    <w:lvl w:ilvl="0" w:tplc="D7FA0FDE">
      <w:start w:val="1"/>
      <w:numFmt w:val="bullet"/>
      <w:lvlText w:val=""/>
      <w:lvlJc w:val="left"/>
      <w:pPr>
        <w:ind w:left="840" w:hanging="420"/>
      </w:pPr>
      <w:rPr>
        <w:rFonts w:ascii="Wingdings" w:hAnsi="Wingdings" w:hint="default"/>
        <w:color w:val="auto"/>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4A722FA5"/>
    <w:multiLevelType w:val="singleLevel"/>
    <w:tmpl w:val="4A722FA5"/>
    <w:lvl w:ilvl="0">
      <w:start w:val="1"/>
      <w:numFmt w:val="japaneseCounting"/>
      <w:lvlText w:val="%1、"/>
      <w:lvlJc w:val="left"/>
      <w:pPr>
        <w:tabs>
          <w:tab w:val="num" w:pos="480"/>
        </w:tabs>
        <w:ind w:left="480" w:hanging="480"/>
      </w:pPr>
    </w:lvl>
  </w:abstractNum>
  <w:abstractNum w:abstractNumId="4" w15:restartNumberingAfterBreak="0">
    <w:nsid w:val="4DF62DB0"/>
    <w:multiLevelType w:val="multilevel"/>
    <w:tmpl w:val="D7CA0A9E"/>
    <w:lvl w:ilvl="0">
      <w:start w:val="1"/>
      <w:numFmt w:val="decimal"/>
      <w:lvlText w:val="%1、"/>
      <w:lvlJc w:val="left"/>
      <w:pPr>
        <w:ind w:left="360" w:hanging="360"/>
      </w:pPr>
      <w:rPr>
        <w:rFonts w:ascii="微软雅黑" w:eastAsia="微软雅黑" w:hAnsi="微软雅黑" w:cstheme="minorBidi" w:hint="default"/>
        <w:color w:val="auto"/>
        <w:sz w:val="18"/>
        <w:szCs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2B066B4"/>
    <w:multiLevelType w:val="hybridMultilevel"/>
    <w:tmpl w:val="DB086258"/>
    <w:lvl w:ilvl="0" w:tplc="519C642C">
      <w:start w:val="1"/>
      <w:numFmt w:val="decimal"/>
      <w:lvlText w:val="%1."/>
      <w:lvlJc w:val="left"/>
      <w:pPr>
        <w:ind w:left="420" w:hanging="420"/>
      </w:pPr>
      <w:rPr>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DD74DD5"/>
    <w:multiLevelType w:val="hybridMultilevel"/>
    <w:tmpl w:val="3922258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671A2747"/>
    <w:multiLevelType w:val="multilevel"/>
    <w:tmpl w:val="D7CA0A9E"/>
    <w:lvl w:ilvl="0">
      <w:start w:val="1"/>
      <w:numFmt w:val="decimal"/>
      <w:lvlText w:val="%1、"/>
      <w:lvlJc w:val="left"/>
      <w:pPr>
        <w:ind w:left="360" w:hanging="360"/>
      </w:pPr>
      <w:rPr>
        <w:rFonts w:ascii="微软雅黑" w:eastAsia="微软雅黑" w:hAnsi="微软雅黑" w:cstheme="minorBidi" w:hint="default"/>
        <w:color w:val="auto"/>
        <w:sz w:val="18"/>
        <w:szCs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D9D71E2"/>
    <w:multiLevelType w:val="hybridMultilevel"/>
    <w:tmpl w:val="72627382"/>
    <w:lvl w:ilvl="0" w:tplc="A70CF0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5"/>
  </w:num>
  <w:num w:numId="4">
    <w:abstractNumId w:val="8"/>
  </w:num>
  <w:num w:numId="5">
    <w:abstractNumId w:val="7"/>
  </w:num>
  <w:num w:numId="6">
    <w:abstractNumId w:val="1"/>
  </w:num>
  <w:num w:numId="7">
    <w:abstractNumId w:val="6"/>
  </w:num>
  <w:num w:numId="8">
    <w:abstractNumId w:val="2"/>
  </w:num>
  <w:num w:numId="9">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285"/>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1EF"/>
    <w:rsid w:val="0000681B"/>
    <w:rsid w:val="000122C9"/>
    <w:rsid w:val="00012CB6"/>
    <w:rsid w:val="00012E3A"/>
    <w:rsid w:val="0001563F"/>
    <w:rsid w:val="0002791B"/>
    <w:rsid w:val="00044CDB"/>
    <w:rsid w:val="00045505"/>
    <w:rsid w:val="000462F0"/>
    <w:rsid w:val="00046709"/>
    <w:rsid w:val="00052C9A"/>
    <w:rsid w:val="000549C2"/>
    <w:rsid w:val="00056C93"/>
    <w:rsid w:val="00063681"/>
    <w:rsid w:val="00071CD1"/>
    <w:rsid w:val="0007462F"/>
    <w:rsid w:val="00092A71"/>
    <w:rsid w:val="000A2532"/>
    <w:rsid w:val="000A5FA8"/>
    <w:rsid w:val="000A60D6"/>
    <w:rsid w:val="000A649D"/>
    <w:rsid w:val="000B3D67"/>
    <w:rsid w:val="000C2A73"/>
    <w:rsid w:val="000D0667"/>
    <w:rsid w:val="000D44F0"/>
    <w:rsid w:val="000D5536"/>
    <w:rsid w:val="000E0EFE"/>
    <w:rsid w:val="000E1B5D"/>
    <w:rsid w:val="000E47DD"/>
    <w:rsid w:val="000F118E"/>
    <w:rsid w:val="000F175A"/>
    <w:rsid w:val="000F4497"/>
    <w:rsid w:val="000F484D"/>
    <w:rsid w:val="0010670C"/>
    <w:rsid w:val="00111832"/>
    <w:rsid w:val="00120024"/>
    <w:rsid w:val="00120308"/>
    <w:rsid w:val="0013058C"/>
    <w:rsid w:val="001346F5"/>
    <w:rsid w:val="00137E34"/>
    <w:rsid w:val="001405C8"/>
    <w:rsid w:val="001478B0"/>
    <w:rsid w:val="00151A3A"/>
    <w:rsid w:val="00155502"/>
    <w:rsid w:val="00156B65"/>
    <w:rsid w:val="00163942"/>
    <w:rsid w:val="00172A27"/>
    <w:rsid w:val="00174293"/>
    <w:rsid w:val="00185FE5"/>
    <w:rsid w:val="00190FE4"/>
    <w:rsid w:val="00197BCD"/>
    <w:rsid w:val="001A28D8"/>
    <w:rsid w:val="001A7515"/>
    <w:rsid w:val="001B525A"/>
    <w:rsid w:val="001B7B0D"/>
    <w:rsid w:val="001C6012"/>
    <w:rsid w:val="001C676D"/>
    <w:rsid w:val="001E4C1E"/>
    <w:rsid w:val="001F4EE9"/>
    <w:rsid w:val="00201FB9"/>
    <w:rsid w:val="00202291"/>
    <w:rsid w:val="002115D4"/>
    <w:rsid w:val="00226EB1"/>
    <w:rsid w:val="00237CD0"/>
    <w:rsid w:val="00243D98"/>
    <w:rsid w:val="00252BFD"/>
    <w:rsid w:val="002554B8"/>
    <w:rsid w:val="00256F74"/>
    <w:rsid w:val="00276A40"/>
    <w:rsid w:val="002A470E"/>
    <w:rsid w:val="002B140D"/>
    <w:rsid w:val="002B69C7"/>
    <w:rsid w:val="002B72A8"/>
    <w:rsid w:val="002C03E0"/>
    <w:rsid w:val="002C1FC2"/>
    <w:rsid w:val="002C3F71"/>
    <w:rsid w:val="002C4DFD"/>
    <w:rsid w:val="002C7E38"/>
    <w:rsid w:val="002D7D8C"/>
    <w:rsid w:val="002E1E3E"/>
    <w:rsid w:val="002E37B1"/>
    <w:rsid w:val="002E7A3A"/>
    <w:rsid w:val="002F2FDF"/>
    <w:rsid w:val="002F3F1F"/>
    <w:rsid w:val="002F4099"/>
    <w:rsid w:val="00302261"/>
    <w:rsid w:val="0030345A"/>
    <w:rsid w:val="00306FBF"/>
    <w:rsid w:val="00313C5A"/>
    <w:rsid w:val="003141EA"/>
    <w:rsid w:val="00324ABB"/>
    <w:rsid w:val="0033020E"/>
    <w:rsid w:val="003303C1"/>
    <w:rsid w:val="00331D66"/>
    <w:rsid w:val="003321A3"/>
    <w:rsid w:val="003329E2"/>
    <w:rsid w:val="003349C9"/>
    <w:rsid w:val="00335B9C"/>
    <w:rsid w:val="00336161"/>
    <w:rsid w:val="00343250"/>
    <w:rsid w:val="003546AC"/>
    <w:rsid w:val="00355F93"/>
    <w:rsid w:val="0035624A"/>
    <w:rsid w:val="00356363"/>
    <w:rsid w:val="00360A4D"/>
    <w:rsid w:val="003666E9"/>
    <w:rsid w:val="003763B0"/>
    <w:rsid w:val="00381C3D"/>
    <w:rsid w:val="003912D8"/>
    <w:rsid w:val="003925E2"/>
    <w:rsid w:val="003A048C"/>
    <w:rsid w:val="003A5C56"/>
    <w:rsid w:val="003B6373"/>
    <w:rsid w:val="003B7B0B"/>
    <w:rsid w:val="003C06BD"/>
    <w:rsid w:val="003C6AA0"/>
    <w:rsid w:val="003E321B"/>
    <w:rsid w:val="003E422C"/>
    <w:rsid w:val="003F2450"/>
    <w:rsid w:val="003F5E89"/>
    <w:rsid w:val="004008AD"/>
    <w:rsid w:val="00405AC9"/>
    <w:rsid w:val="0041658C"/>
    <w:rsid w:val="00416627"/>
    <w:rsid w:val="00416EAE"/>
    <w:rsid w:val="004205B5"/>
    <w:rsid w:val="00421A04"/>
    <w:rsid w:val="0042664D"/>
    <w:rsid w:val="0043608E"/>
    <w:rsid w:val="00441DF0"/>
    <w:rsid w:val="00442FEB"/>
    <w:rsid w:val="00443EDE"/>
    <w:rsid w:val="00452CFC"/>
    <w:rsid w:val="00453AAC"/>
    <w:rsid w:val="00454F64"/>
    <w:rsid w:val="00455B0A"/>
    <w:rsid w:val="00461CF8"/>
    <w:rsid w:val="004635F1"/>
    <w:rsid w:val="004714C0"/>
    <w:rsid w:val="00471AF5"/>
    <w:rsid w:val="004738E8"/>
    <w:rsid w:val="0048071D"/>
    <w:rsid w:val="004961B9"/>
    <w:rsid w:val="004965EA"/>
    <w:rsid w:val="004A43ED"/>
    <w:rsid w:val="004A74DC"/>
    <w:rsid w:val="004B1D72"/>
    <w:rsid w:val="004B360B"/>
    <w:rsid w:val="004B6D38"/>
    <w:rsid w:val="004C0FB5"/>
    <w:rsid w:val="004C104A"/>
    <w:rsid w:val="004D4814"/>
    <w:rsid w:val="004E0A23"/>
    <w:rsid w:val="004F2076"/>
    <w:rsid w:val="004F3E96"/>
    <w:rsid w:val="00500192"/>
    <w:rsid w:val="005070FF"/>
    <w:rsid w:val="00510F11"/>
    <w:rsid w:val="005171F3"/>
    <w:rsid w:val="00522617"/>
    <w:rsid w:val="00522CE6"/>
    <w:rsid w:val="00525D81"/>
    <w:rsid w:val="00536C6A"/>
    <w:rsid w:val="00542452"/>
    <w:rsid w:val="00545228"/>
    <w:rsid w:val="005501E8"/>
    <w:rsid w:val="00551E1D"/>
    <w:rsid w:val="00553247"/>
    <w:rsid w:val="00561795"/>
    <w:rsid w:val="00563726"/>
    <w:rsid w:val="00564FE0"/>
    <w:rsid w:val="00573C47"/>
    <w:rsid w:val="00574690"/>
    <w:rsid w:val="00574916"/>
    <w:rsid w:val="00581ABA"/>
    <w:rsid w:val="00581FD2"/>
    <w:rsid w:val="00586862"/>
    <w:rsid w:val="005875D8"/>
    <w:rsid w:val="00590C6D"/>
    <w:rsid w:val="00591796"/>
    <w:rsid w:val="00593CA1"/>
    <w:rsid w:val="0059573D"/>
    <w:rsid w:val="0059625E"/>
    <w:rsid w:val="005A36F4"/>
    <w:rsid w:val="005A4C57"/>
    <w:rsid w:val="005A5698"/>
    <w:rsid w:val="005B2016"/>
    <w:rsid w:val="005B3207"/>
    <w:rsid w:val="005D281E"/>
    <w:rsid w:val="005D35E2"/>
    <w:rsid w:val="005D7DE5"/>
    <w:rsid w:val="005E4ACD"/>
    <w:rsid w:val="005E6154"/>
    <w:rsid w:val="005E7311"/>
    <w:rsid w:val="005F60AB"/>
    <w:rsid w:val="005F6446"/>
    <w:rsid w:val="0061167A"/>
    <w:rsid w:val="00616BB1"/>
    <w:rsid w:val="006219AA"/>
    <w:rsid w:val="006259F6"/>
    <w:rsid w:val="00631C7E"/>
    <w:rsid w:val="00636271"/>
    <w:rsid w:val="006362DE"/>
    <w:rsid w:val="006364F3"/>
    <w:rsid w:val="006424F4"/>
    <w:rsid w:val="00642ABC"/>
    <w:rsid w:val="00653ABA"/>
    <w:rsid w:val="00655D75"/>
    <w:rsid w:val="00656B5A"/>
    <w:rsid w:val="00670B7F"/>
    <w:rsid w:val="006909C0"/>
    <w:rsid w:val="006B0FA0"/>
    <w:rsid w:val="006C108E"/>
    <w:rsid w:val="006C15D1"/>
    <w:rsid w:val="006C2097"/>
    <w:rsid w:val="006C4B0F"/>
    <w:rsid w:val="006C6078"/>
    <w:rsid w:val="006D1579"/>
    <w:rsid w:val="006D6024"/>
    <w:rsid w:val="006E2B93"/>
    <w:rsid w:val="006F4FB1"/>
    <w:rsid w:val="006F7369"/>
    <w:rsid w:val="006F7E4F"/>
    <w:rsid w:val="00701B3A"/>
    <w:rsid w:val="007028BF"/>
    <w:rsid w:val="00715A5A"/>
    <w:rsid w:val="00722B79"/>
    <w:rsid w:val="007255DD"/>
    <w:rsid w:val="007269A2"/>
    <w:rsid w:val="00731CD9"/>
    <w:rsid w:val="00734FA4"/>
    <w:rsid w:val="0073685A"/>
    <w:rsid w:val="00743092"/>
    <w:rsid w:val="007431F6"/>
    <w:rsid w:val="0074377B"/>
    <w:rsid w:val="0076335F"/>
    <w:rsid w:val="007637CE"/>
    <w:rsid w:val="00770DCF"/>
    <w:rsid w:val="007752EA"/>
    <w:rsid w:val="0078389C"/>
    <w:rsid w:val="00794B34"/>
    <w:rsid w:val="00794D6F"/>
    <w:rsid w:val="00796F05"/>
    <w:rsid w:val="007A19AC"/>
    <w:rsid w:val="007A5D73"/>
    <w:rsid w:val="007A7C3D"/>
    <w:rsid w:val="007B4DA6"/>
    <w:rsid w:val="007B6AAD"/>
    <w:rsid w:val="007B6B32"/>
    <w:rsid w:val="007C2152"/>
    <w:rsid w:val="007C2828"/>
    <w:rsid w:val="007C56F2"/>
    <w:rsid w:val="007C659A"/>
    <w:rsid w:val="007C752A"/>
    <w:rsid w:val="007E0C67"/>
    <w:rsid w:val="007E1CD4"/>
    <w:rsid w:val="007E5684"/>
    <w:rsid w:val="007E7570"/>
    <w:rsid w:val="007E78A6"/>
    <w:rsid w:val="007F050E"/>
    <w:rsid w:val="007F1EDF"/>
    <w:rsid w:val="008035DA"/>
    <w:rsid w:val="00806D94"/>
    <w:rsid w:val="008204A9"/>
    <w:rsid w:val="00820DE0"/>
    <w:rsid w:val="008352C9"/>
    <w:rsid w:val="00840A13"/>
    <w:rsid w:val="00860DB0"/>
    <w:rsid w:val="008649C1"/>
    <w:rsid w:val="00870157"/>
    <w:rsid w:val="00872883"/>
    <w:rsid w:val="00874CB9"/>
    <w:rsid w:val="00876476"/>
    <w:rsid w:val="00881B41"/>
    <w:rsid w:val="00897E27"/>
    <w:rsid w:val="008A2961"/>
    <w:rsid w:val="008A3BE0"/>
    <w:rsid w:val="008A4CBB"/>
    <w:rsid w:val="008A6ED4"/>
    <w:rsid w:val="008B255E"/>
    <w:rsid w:val="008B482F"/>
    <w:rsid w:val="008B5404"/>
    <w:rsid w:val="008B6AA3"/>
    <w:rsid w:val="008C362F"/>
    <w:rsid w:val="008D2F21"/>
    <w:rsid w:val="008E3D1A"/>
    <w:rsid w:val="008F0ED8"/>
    <w:rsid w:val="008F2B7B"/>
    <w:rsid w:val="008F566D"/>
    <w:rsid w:val="008F78AF"/>
    <w:rsid w:val="00902BE4"/>
    <w:rsid w:val="00912AA1"/>
    <w:rsid w:val="00924752"/>
    <w:rsid w:val="0092558E"/>
    <w:rsid w:val="009301DA"/>
    <w:rsid w:val="0093088D"/>
    <w:rsid w:val="009315EA"/>
    <w:rsid w:val="009316D8"/>
    <w:rsid w:val="00932134"/>
    <w:rsid w:val="009434B8"/>
    <w:rsid w:val="00944229"/>
    <w:rsid w:val="0094509A"/>
    <w:rsid w:val="009478F9"/>
    <w:rsid w:val="00956399"/>
    <w:rsid w:val="00963808"/>
    <w:rsid w:val="009706AE"/>
    <w:rsid w:val="009770F6"/>
    <w:rsid w:val="009779CE"/>
    <w:rsid w:val="009809C7"/>
    <w:rsid w:val="00991AD6"/>
    <w:rsid w:val="00992D07"/>
    <w:rsid w:val="009A1DC3"/>
    <w:rsid w:val="009A26D9"/>
    <w:rsid w:val="009B2FE0"/>
    <w:rsid w:val="009C0630"/>
    <w:rsid w:val="009C6EDB"/>
    <w:rsid w:val="009D5392"/>
    <w:rsid w:val="009D6517"/>
    <w:rsid w:val="009D79B8"/>
    <w:rsid w:val="009D7DDF"/>
    <w:rsid w:val="009E6F09"/>
    <w:rsid w:val="009E75E4"/>
    <w:rsid w:val="009E761B"/>
    <w:rsid w:val="009F14F9"/>
    <w:rsid w:val="009F5D97"/>
    <w:rsid w:val="009F5F42"/>
    <w:rsid w:val="009F65AE"/>
    <w:rsid w:val="009F6BDE"/>
    <w:rsid w:val="00A02E35"/>
    <w:rsid w:val="00A058B3"/>
    <w:rsid w:val="00A07513"/>
    <w:rsid w:val="00A10A4F"/>
    <w:rsid w:val="00A17561"/>
    <w:rsid w:val="00A206DE"/>
    <w:rsid w:val="00A2240B"/>
    <w:rsid w:val="00A241E3"/>
    <w:rsid w:val="00A25210"/>
    <w:rsid w:val="00A27565"/>
    <w:rsid w:val="00A31A9E"/>
    <w:rsid w:val="00A355C4"/>
    <w:rsid w:val="00A42089"/>
    <w:rsid w:val="00A43C76"/>
    <w:rsid w:val="00A4768B"/>
    <w:rsid w:val="00A5075B"/>
    <w:rsid w:val="00A552E2"/>
    <w:rsid w:val="00A55BBF"/>
    <w:rsid w:val="00A573A9"/>
    <w:rsid w:val="00A61536"/>
    <w:rsid w:val="00A86627"/>
    <w:rsid w:val="00A87D76"/>
    <w:rsid w:val="00A9572D"/>
    <w:rsid w:val="00AA1F13"/>
    <w:rsid w:val="00AB3CFA"/>
    <w:rsid w:val="00AB573F"/>
    <w:rsid w:val="00AB63C7"/>
    <w:rsid w:val="00AC1EEB"/>
    <w:rsid w:val="00AC39CB"/>
    <w:rsid w:val="00AD4D6E"/>
    <w:rsid w:val="00AD4FB1"/>
    <w:rsid w:val="00AF37E1"/>
    <w:rsid w:val="00AF5189"/>
    <w:rsid w:val="00AF54B8"/>
    <w:rsid w:val="00AF5C16"/>
    <w:rsid w:val="00AF7A92"/>
    <w:rsid w:val="00B01CFC"/>
    <w:rsid w:val="00B03021"/>
    <w:rsid w:val="00B0727C"/>
    <w:rsid w:val="00B07B5C"/>
    <w:rsid w:val="00B12A11"/>
    <w:rsid w:val="00B13AE8"/>
    <w:rsid w:val="00B153A5"/>
    <w:rsid w:val="00B25A00"/>
    <w:rsid w:val="00B27070"/>
    <w:rsid w:val="00B301A2"/>
    <w:rsid w:val="00B30B11"/>
    <w:rsid w:val="00B37DF6"/>
    <w:rsid w:val="00B47A4D"/>
    <w:rsid w:val="00B51DB3"/>
    <w:rsid w:val="00B630C6"/>
    <w:rsid w:val="00B66658"/>
    <w:rsid w:val="00B67368"/>
    <w:rsid w:val="00B71B25"/>
    <w:rsid w:val="00B7788B"/>
    <w:rsid w:val="00B77B83"/>
    <w:rsid w:val="00B878A7"/>
    <w:rsid w:val="00B94197"/>
    <w:rsid w:val="00B97F21"/>
    <w:rsid w:val="00BA6831"/>
    <w:rsid w:val="00BA7307"/>
    <w:rsid w:val="00BA76B2"/>
    <w:rsid w:val="00BD576E"/>
    <w:rsid w:val="00BD6A03"/>
    <w:rsid w:val="00BD7265"/>
    <w:rsid w:val="00BF292D"/>
    <w:rsid w:val="00BF58C2"/>
    <w:rsid w:val="00BF68E5"/>
    <w:rsid w:val="00C0019D"/>
    <w:rsid w:val="00C012C4"/>
    <w:rsid w:val="00C01585"/>
    <w:rsid w:val="00C1039F"/>
    <w:rsid w:val="00C1233B"/>
    <w:rsid w:val="00C239C1"/>
    <w:rsid w:val="00C337CC"/>
    <w:rsid w:val="00C40D95"/>
    <w:rsid w:val="00C51717"/>
    <w:rsid w:val="00C51DA3"/>
    <w:rsid w:val="00C56F01"/>
    <w:rsid w:val="00C62936"/>
    <w:rsid w:val="00C64A17"/>
    <w:rsid w:val="00C65D50"/>
    <w:rsid w:val="00C814B8"/>
    <w:rsid w:val="00C905AE"/>
    <w:rsid w:val="00C90887"/>
    <w:rsid w:val="00C957BE"/>
    <w:rsid w:val="00C96386"/>
    <w:rsid w:val="00CA7F0D"/>
    <w:rsid w:val="00CB0875"/>
    <w:rsid w:val="00CB0D62"/>
    <w:rsid w:val="00CB11A6"/>
    <w:rsid w:val="00CB401E"/>
    <w:rsid w:val="00CC3E56"/>
    <w:rsid w:val="00CC77B1"/>
    <w:rsid w:val="00CD3F5E"/>
    <w:rsid w:val="00CE5CE2"/>
    <w:rsid w:val="00CF1A6C"/>
    <w:rsid w:val="00D03681"/>
    <w:rsid w:val="00D0773E"/>
    <w:rsid w:val="00D0787C"/>
    <w:rsid w:val="00D07CB0"/>
    <w:rsid w:val="00D10283"/>
    <w:rsid w:val="00D141F9"/>
    <w:rsid w:val="00D15F36"/>
    <w:rsid w:val="00D17795"/>
    <w:rsid w:val="00D22257"/>
    <w:rsid w:val="00D27C46"/>
    <w:rsid w:val="00D30119"/>
    <w:rsid w:val="00D32007"/>
    <w:rsid w:val="00D34E25"/>
    <w:rsid w:val="00D3501B"/>
    <w:rsid w:val="00D46595"/>
    <w:rsid w:val="00D54086"/>
    <w:rsid w:val="00D62DD6"/>
    <w:rsid w:val="00D6329D"/>
    <w:rsid w:val="00D72309"/>
    <w:rsid w:val="00D73E57"/>
    <w:rsid w:val="00D764A8"/>
    <w:rsid w:val="00D80547"/>
    <w:rsid w:val="00D81830"/>
    <w:rsid w:val="00D86768"/>
    <w:rsid w:val="00D92E50"/>
    <w:rsid w:val="00D95DF9"/>
    <w:rsid w:val="00DC3054"/>
    <w:rsid w:val="00DC3424"/>
    <w:rsid w:val="00DC5098"/>
    <w:rsid w:val="00DD0DD1"/>
    <w:rsid w:val="00DD1C7A"/>
    <w:rsid w:val="00DD36B2"/>
    <w:rsid w:val="00DD4699"/>
    <w:rsid w:val="00DD54E4"/>
    <w:rsid w:val="00DD6B9F"/>
    <w:rsid w:val="00DE29A0"/>
    <w:rsid w:val="00DE50B4"/>
    <w:rsid w:val="00DE64B2"/>
    <w:rsid w:val="00DF2764"/>
    <w:rsid w:val="00DF37DF"/>
    <w:rsid w:val="00E04045"/>
    <w:rsid w:val="00E05B45"/>
    <w:rsid w:val="00E07586"/>
    <w:rsid w:val="00E10356"/>
    <w:rsid w:val="00E27B22"/>
    <w:rsid w:val="00E346DD"/>
    <w:rsid w:val="00E35014"/>
    <w:rsid w:val="00E350D5"/>
    <w:rsid w:val="00E35776"/>
    <w:rsid w:val="00E50AA8"/>
    <w:rsid w:val="00E64F9A"/>
    <w:rsid w:val="00E65013"/>
    <w:rsid w:val="00E83CCB"/>
    <w:rsid w:val="00E85E05"/>
    <w:rsid w:val="00E90DFB"/>
    <w:rsid w:val="00E911FF"/>
    <w:rsid w:val="00E920E9"/>
    <w:rsid w:val="00E93FE6"/>
    <w:rsid w:val="00E96334"/>
    <w:rsid w:val="00EA0E0A"/>
    <w:rsid w:val="00EA464E"/>
    <w:rsid w:val="00EA4C31"/>
    <w:rsid w:val="00EA611D"/>
    <w:rsid w:val="00EB0562"/>
    <w:rsid w:val="00EB0C7E"/>
    <w:rsid w:val="00EC19A6"/>
    <w:rsid w:val="00EC3D8D"/>
    <w:rsid w:val="00EC589E"/>
    <w:rsid w:val="00ED40F7"/>
    <w:rsid w:val="00EE1636"/>
    <w:rsid w:val="00EE2303"/>
    <w:rsid w:val="00EE6290"/>
    <w:rsid w:val="00EE7B12"/>
    <w:rsid w:val="00EF2770"/>
    <w:rsid w:val="00F01FF3"/>
    <w:rsid w:val="00F06204"/>
    <w:rsid w:val="00F072B8"/>
    <w:rsid w:val="00F16E9F"/>
    <w:rsid w:val="00F30BBF"/>
    <w:rsid w:val="00F31F43"/>
    <w:rsid w:val="00F41109"/>
    <w:rsid w:val="00F42F49"/>
    <w:rsid w:val="00F47462"/>
    <w:rsid w:val="00F52080"/>
    <w:rsid w:val="00F622D6"/>
    <w:rsid w:val="00F74342"/>
    <w:rsid w:val="00F80AC8"/>
    <w:rsid w:val="00F82592"/>
    <w:rsid w:val="00F86DF1"/>
    <w:rsid w:val="00F94413"/>
    <w:rsid w:val="00F9516B"/>
    <w:rsid w:val="00F952C4"/>
    <w:rsid w:val="00FA06D2"/>
    <w:rsid w:val="00FA13CD"/>
    <w:rsid w:val="00FA6AEE"/>
    <w:rsid w:val="00FB37BA"/>
    <w:rsid w:val="00FB5215"/>
    <w:rsid w:val="00FC184C"/>
    <w:rsid w:val="00FC1F46"/>
    <w:rsid w:val="00FC5765"/>
    <w:rsid w:val="00FC7D9B"/>
    <w:rsid w:val="00FE7825"/>
    <w:rsid w:val="00FF471D"/>
    <w:rsid w:val="176048E7"/>
    <w:rsid w:val="1ABA51A2"/>
    <w:rsid w:val="27D36066"/>
    <w:rsid w:val="39174DF2"/>
    <w:rsid w:val="3A2B2AFD"/>
    <w:rsid w:val="489910CD"/>
    <w:rsid w:val="4B1553BA"/>
    <w:rsid w:val="56B844F2"/>
    <w:rsid w:val="59934285"/>
    <w:rsid w:val="6EA43493"/>
    <w:rsid w:val="6F674129"/>
    <w:rsid w:val="76B34052"/>
    <w:rsid w:val="77ED76CD"/>
    <w:rsid w:val="78282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4B37B47"/>
  <w15:docId w15:val="{2B875237-121F-45F8-A485-1C7B7353D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34FA4"/>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734FA4"/>
    <w:pPr>
      <w:ind w:firstLine="420"/>
    </w:pPr>
  </w:style>
  <w:style w:type="paragraph" w:styleId="a4">
    <w:name w:val="Body Text"/>
    <w:basedOn w:val="a"/>
    <w:rsid w:val="00734FA4"/>
    <w:pPr>
      <w:widowControl/>
      <w:spacing w:after="220" w:line="180" w:lineRule="atLeast"/>
    </w:pPr>
    <w:rPr>
      <w:rFonts w:ascii="Arial" w:hAnsi="Arial"/>
      <w:spacing w:val="-5"/>
      <w:kern w:val="0"/>
      <w:sz w:val="20"/>
    </w:rPr>
  </w:style>
  <w:style w:type="paragraph" w:styleId="a5">
    <w:name w:val="Body Text Indent"/>
    <w:basedOn w:val="a"/>
    <w:rsid w:val="00734FA4"/>
    <w:pPr>
      <w:spacing w:after="120"/>
      <w:ind w:leftChars="200" w:left="420"/>
    </w:pPr>
  </w:style>
  <w:style w:type="paragraph" w:styleId="a6">
    <w:name w:val="Date"/>
    <w:basedOn w:val="a"/>
    <w:next w:val="a"/>
    <w:rsid w:val="00734FA4"/>
    <w:pPr>
      <w:ind w:leftChars="2500" w:left="100"/>
    </w:pPr>
  </w:style>
  <w:style w:type="paragraph" w:styleId="a7">
    <w:name w:val="Balloon Text"/>
    <w:basedOn w:val="a"/>
    <w:semiHidden/>
    <w:qFormat/>
    <w:rsid w:val="00734FA4"/>
    <w:rPr>
      <w:sz w:val="18"/>
      <w:szCs w:val="18"/>
    </w:rPr>
  </w:style>
  <w:style w:type="paragraph" w:styleId="a8">
    <w:name w:val="footer"/>
    <w:basedOn w:val="a"/>
    <w:rsid w:val="00734FA4"/>
    <w:pPr>
      <w:keepLines/>
      <w:widowControl/>
      <w:tabs>
        <w:tab w:val="center" w:pos="4320"/>
        <w:tab w:val="right" w:pos="8640"/>
      </w:tabs>
      <w:spacing w:before="600" w:line="180" w:lineRule="atLeast"/>
    </w:pPr>
    <w:rPr>
      <w:rFonts w:ascii="Arial" w:hAnsi="Arial"/>
      <w:spacing w:val="-5"/>
      <w:kern w:val="0"/>
      <w:sz w:val="18"/>
    </w:rPr>
  </w:style>
  <w:style w:type="paragraph" w:styleId="a9">
    <w:name w:val="header"/>
    <w:basedOn w:val="a"/>
    <w:link w:val="aa"/>
    <w:uiPriority w:val="99"/>
    <w:qFormat/>
    <w:rsid w:val="00734FA4"/>
    <w:pPr>
      <w:pBdr>
        <w:bottom w:val="single" w:sz="6" w:space="1" w:color="auto"/>
      </w:pBdr>
      <w:tabs>
        <w:tab w:val="center" w:pos="4153"/>
        <w:tab w:val="right" w:pos="8306"/>
      </w:tabs>
      <w:snapToGrid w:val="0"/>
      <w:jc w:val="center"/>
    </w:pPr>
    <w:rPr>
      <w:sz w:val="18"/>
    </w:rPr>
  </w:style>
  <w:style w:type="paragraph" w:styleId="ab">
    <w:name w:val="Message Header"/>
    <w:basedOn w:val="a4"/>
    <w:rsid w:val="00734FA4"/>
    <w:pPr>
      <w:keepLines/>
      <w:spacing w:after="120"/>
      <w:ind w:left="720" w:hanging="720"/>
      <w:jc w:val="left"/>
    </w:pPr>
  </w:style>
  <w:style w:type="paragraph" w:styleId="ac">
    <w:name w:val="Normal (Web)"/>
    <w:basedOn w:val="a"/>
    <w:rsid w:val="00734FA4"/>
    <w:pPr>
      <w:spacing w:before="100" w:beforeAutospacing="1" w:after="100" w:afterAutospacing="1"/>
      <w:jc w:val="left"/>
    </w:pPr>
    <w:rPr>
      <w:kern w:val="0"/>
      <w:sz w:val="24"/>
    </w:rPr>
  </w:style>
  <w:style w:type="character" w:styleId="ad">
    <w:name w:val="Strong"/>
    <w:basedOn w:val="a0"/>
    <w:uiPriority w:val="22"/>
    <w:qFormat/>
    <w:rsid w:val="00734FA4"/>
    <w:rPr>
      <w:b/>
    </w:rPr>
  </w:style>
  <w:style w:type="character" w:styleId="ae">
    <w:name w:val="page number"/>
    <w:qFormat/>
    <w:rsid w:val="00734FA4"/>
    <w:rPr>
      <w:sz w:val="18"/>
    </w:rPr>
  </w:style>
  <w:style w:type="character" w:styleId="af">
    <w:name w:val="FollowedHyperlink"/>
    <w:basedOn w:val="a0"/>
    <w:qFormat/>
    <w:rsid w:val="00734FA4"/>
    <w:rPr>
      <w:color w:val="747474"/>
      <w:u w:val="none"/>
    </w:rPr>
  </w:style>
  <w:style w:type="character" w:styleId="af0">
    <w:name w:val="Emphasis"/>
    <w:basedOn w:val="a0"/>
    <w:qFormat/>
    <w:rsid w:val="00734FA4"/>
  </w:style>
  <w:style w:type="character" w:styleId="HTML">
    <w:name w:val="HTML Definition"/>
    <w:basedOn w:val="a0"/>
    <w:rsid w:val="00734FA4"/>
  </w:style>
  <w:style w:type="character" w:styleId="HTML0">
    <w:name w:val="HTML Variable"/>
    <w:basedOn w:val="a0"/>
    <w:rsid w:val="00734FA4"/>
  </w:style>
  <w:style w:type="character" w:styleId="af1">
    <w:name w:val="Hyperlink"/>
    <w:basedOn w:val="a0"/>
    <w:rsid w:val="00734FA4"/>
    <w:rPr>
      <w:color w:val="747474"/>
      <w:u w:val="none"/>
    </w:rPr>
  </w:style>
  <w:style w:type="character" w:styleId="HTML1">
    <w:name w:val="HTML Code"/>
    <w:basedOn w:val="a0"/>
    <w:rsid w:val="00734FA4"/>
    <w:rPr>
      <w:rFonts w:ascii="Courier New" w:eastAsia="Courier New" w:hAnsi="Courier New" w:cs="Courier New" w:hint="default"/>
      <w:sz w:val="20"/>
    </w:rPr>
  </w:style>
  <w:style w:type="character" w:styleId="HTML2">
    <w:name w:val="HTML Cite"/>
    <w:basedOn w:val="a0"/>
    <w:qFormat/>
    <w:rsid w:val="00734FA4"/>
  </w:style>
  <w:style w:type="character" w:styleId="HTML3">
    <w:name w:val="HTML Keyboard"/>
    <w:basedOn w:val="a0"/>
    <w:qFormat/>
    <w:rsid w:val="00734FA4"/>
    <w:rPr>
      <w:rFonts w:ascii="Courier New" w:eastAsia="Courier New" w:hAnsi="Courier New" w:cs="Courier New"/>
      <w:sz w:val="20"/>
    </w:rPr>
  </w:style>
  <w:style w:type="character" w:styleId="HTML4">
    <w:name w:val="HTML Sample"/>
    <w:basedOn w:val="a0"/>
    <w:qFormat/>
    <w:rsid w:val="00734FA4"/>
    <w:rPr>
      <w:rFonts w:ascii="Courier New" w:eastAsia="Courier New" w:hAnsi="Courier New" w:cs="Courier New" w:hint="default"/>
    </w:rPr>
  </w:style>
  <w:style w:type="character" w:customStyle="1" w:styleId="aa">
    <w:name w:val="页眉 字符"/>
    <w:basedOn w:val="a0"/>
    <w:link w:val="a9"/>
    <w:uiPriority w:val="99"/>
    <w:rsid w:val="00734FA4"/>
    <w:rPr>
      <w:kern w:val="2"/>
      <w:sz w:val="18"/>
    </w:rPr>
  </w:style>
  <w:style w:type="character" w:customStyle="1" w:styleId="decpic">
    <w:name w:val="decpic"/>
    <w:basedOn w:val="a0"/>
    <w:rsid w:val="00734FA4"/>
  </w:style>
  <w:style w:type="character" w:customStyle="1" w:styleId="on1">
    <w:name w:val="on1"/>
    <w:basedOn w:val="a0"/>
    <w:rsid w:val="00734FA4"/>
    <w:rPr>
      <w:shd w:val="clear" w:color="auto" w:fill="FFFFFF"/>
    </w:rPr>
  </w:style>
  <w:style w:type="character" w:customStyle="1" w:styleId="dectxt">
    <w:name w:val="dectxt"/>
    <w:basedOn w:val="a0"/>
    <w:rsid w:val="00734FA4"/>
  </w:style>
  <w:style w:type="character" w:customStyle="1" w:styleId="cu">
    <w:name w:val="cu"/>
    <w:basedOn w:val="a0"/>
    <w:rsid w:val="00734FA4"/>
    <w:rPr>
      <w:rFonts w:ascii="Arial" w:hAnsi="Arial" w:cs="Arial"/>
      <w:b/>
      <w:color w:val="FFFFFF"/>
      <w:sz w:val="18"/>
      <w:szCs w:val="18"/>
      <w:bdr w:val="single" w:sz="6" w:space="0" w:color="2E76AB"/>
      <w:shd w:val="clear" w:color="auto" w:fill="3D86BC"/>
    </w:rPr>
  </w:style>
  <w:style w:type="character" w:customStyle="1" w:styleId="MessageHeaderLabel">
    <w:name w:val="Message Header Label"/>
    <w:rsid w:val="00734FA4"/>
    <w:rPr>
      <w:rFonts w:ascii="Arial Black" w:hAnsi="Arial Black"/>
      <w:spacing w:val="-10"/>
      <w:sz w:val="18"/>
    </w:rPr>
  </w:style>
  <w:style w:type="paragraph" w:customStyle="1" w:styleId="Style2">
    <w:name w:val="_Style 2"/>
    <w:basedOn w:val="a"/>
    <w:uiPriority w:val="34"/>
    <w:qFormat/>
    <w:rsid w:val="00734FA4"/>
    <w:pPr>
      <w:ind w:firstLineChars="200" w:firstLine="420"/>
    </w:pPr>
  </w:style>
  <w:style w:type="paragraph" w:customStyle="1" w:styleId="1">
    <w:name w:val="列出段落1"/>
    <w:basedOn w:val="a"/>
    <w:uiPriority w:val="34"/>
    <w:qFormat/>
    <w:rsid w:val="00734FA4"/>
    <w:pPr>
      <w:ind w:firstLineChars="200" w:firstLine="420"/>
    </w:pPr>
  </w:style>
  <w:style w:type="paragraph" w:customStyle="1" w:styleId="af2">
    <w:name w:val="回信地址"/>
    <w:basedOn w:val="a"/>
    <w:rsid w:val="00734FA4"/>
    <w:pPr>
      <w:keepLines/>
      <w:framePr w:w="2400" w:hSpace="180" w:wrap="notBeside" w:vAnchor="page" w:hAnchor="page" w:x="8821" w:y="721" w:anchorLock="1"/>
      <w:widowControl/>
      <w:overflowPunct w:val="0"/>
      <w:autoSpaceDE w:val="0"/>
      <w:autoSpaceDN w:val="0"/>
      <w:spacing w:line="200" w:lineRule="atLeast"/>
      <w:ind w:right="-240"/>
      <w:jc w:val="left"/>
    </w:pPr>
    <w:rPr>
      <w:kern w:val="0"/>
      <w:sz w:val="16"/>
    </w:rPr>
  </w:style>
  <w:style w:type="paragraph" w:customStyle="1" w:styleId="DocumentLabel">
    <w:name w:val="Document Label"/>
    <w:basedOn w:val="a"/>
    <w:next w:val="a"/>
    <w:rsid w:val="00734FA4"/>
    <w:pPr>
      <w:keepNext/>
      <w:keepLines/>
      <w:widowControl/>
      <w:spacing w:before="400" w:after="120" w:line="240" w:lineRule="atLeast"/>
      <w:ind w:left="-840"/>
      <w:jc w:val="left"/>
    </w:pPr>
    <w:rPr>
      <w:rFonts w:ascii="Arial Black" w:hAnsi="Arial Black"/>
      <w:spacing w:val="-5"/>
      <w:kern w:val="28"/>
      <w:sz w:val="96"/>
    </w:rPr>
  </w:style>
  <w:style w:type="paragraph" w:customStyle="1" w:styleId="af3">
    <w:name w:val="公司名"/>
    <w:basedOn w:val="af2"/>
    <w:rsid w:val="00734FA4"/>
    <w:pPr>
      <w:framePr w:wrap="notBeside"/>
    </w:pPr>
  </w:style>
  <w:style w:type="paragraph" w:styleId="af4">
    <w:name w:val="List Paragraph"/>
    <w:basedOn w:val="a"/>
    <w:uiPriority w:val="34"/>
    <w:qFormat/>
    <w:rsid w:val="00734FA4"/>
    <w:pPr>
      <w:ind w:firstLineChars="200" w:firstLine="420"/>
    </w:pPr>
    <w:rPr>
      <w:rFonts w:ascii="Calibri" w:hAnsi="Calibri"/>
      <w:szCs w:val="22"/>
    </w:rPr>
  </w:style>
  <w:style w:type="character" w:customStyle="1" w:styleId="10">
    <w:name w:val="未处理的提及1"/>
    <w:basedOn w:val="a0"/>
    <w:uiPriority w:val="99"/>
    <w:semiHidden/>
    <w:unhideWhenUsed/>
    <w:rsid w:val="00CD3F5E"/>
    <w:rPr>
      <w:color w:val="605E5C"/>
      <w:shd w:val="clear" w:color="auto" w:fill="E1DFDD"/>
    </w:rPr>
  </w:style>
  <w:style w:type="table" w:styleId="af5">
    <w:name w:val="Table Grid"/>
    <w:basedOn w:val="a1"/>
    <w:qFormat/>
    <w:rsid w:val="00DF37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291847">
      <w:bodyDiv w:val="1"/>
      <w:marLeft w:val="0"/>
      <w:marRight w:val="0"/>
      <w:marTop w:val="0"/>
      <w:marBottom w:val="0"/>
      <w:divBdr>
        <w:top w:val="none" w:sz="0" w:space="0" w:color="auto"/>
        <w:left w:val="none" w:sz="0" w:space="0" w:color="auto"/>
        <w:bottom w:val="none" w:sz="0" w:space="0" w:color="auto"/>
        <w:right w:val="none" w:sz="0" w:space="0" w:color="auto"/>
      </w:divBdr>
    </w:div>
    <w:div w:id="373121571">
      <w:bodyDiv w:val="1"/>
      <w:marLeft w:val="0"/>
      <w:marRight w:val="0"/>
      <w:marTop w:val="0"/>
      <w:marBottom w:val="0"/>
      <w:divBdr>
        <w:top w:val="none" w:sz="0" w:space="0" w:color="auto"/>
        <w:left w:val="none" w:sz="0" w:space="0" w:color="auto"/>
        <w:bottom w:val="none" w:sz="0" w:space="0" w:color="auto"/>
        <w:right w:val="none" w:sz="0" w:space="0" w:color="auto"/>
      </w:divBdr>
    </w:div>
    <w:div w:id="396823822">
      <w:bodyDiv w:val="1"/>
      <w:marLeft w:val="0"/>
      <w:marRight w:val="0"/>
      <w:marTop w:val="0"/>
      <w:marBottom w:val="0"/>
      <w:divBdr>
        <w:top w:val="none" w:sz="0" w:space="0" w:color="auto"/>
        <w:left w:val="none" w:sz="0" w:space="0" w:color="auto"/>
        <w:bottom w:val="none" w:sz="0" w:space="0" w:color="auto"/>
        <w:right w:val="none" w:sz="0" w:space="0" w:color="auto"/>
      </w:divBdr>
    </w:div>
    <w:div w:id="397679307">
      <w:bodyDiv w:val="1"/>
      <w:marLeft w:val="0"/>
      <w:marRight w:val="0"/>
      <w:marTop w:val="0"/>
      <w:marBottom w:val="0"/>
      <w:divBdr>
        <w:top w:val="none" w:sz="0" w:space="0" w:color="auto"/>
        <w:left w:val="none" w:sz="0" w:space="0" w:color="auto"/>
        <w:bottom w:val="none" w:sz="0" w:space="0" w:color="auto"/>
        <w:right w:val="none" w:sz="0" w:space="0" w:color="auto"/>
      </w:divBdr>
    </w:div>
    <w:div w:id="550923255">
      <w:bodyDiv w:val="1"/>
      <w:marLeft w:val="0"/>
      <w:marRight w:val="0"/>
      <w:marTop w:val="0"/>
      <w:marBottom w:val="0"/>
      <w:divBdr>
        <w:top w:val="none" w:sz="0" w:space="0" w:color="auto"/>
        <w:left w:val="none" w:sz="0" w:space="0" w:color="auto"/>
        <w:bottom w:val="none" w:sz="0" w:space="0" w:color="auto"/>
        <w:right w:val="none" w:sz="0" w:space="0" w:color="auto"/>
      </w:divBdr>
    </w:div>
    <w:div w:id="852304484">
      <w:bodyDiv w:val="1"/>
      <w:marLeft w:val="0"/>
      <w:marRight w:val="0"/>
      <w:marTop w:val="0"/>
      <w:marBottom w:val="0"/>
      <w:divBdr>
        <w:top w:val="none" w:sz="0" w:space="0" w:color="auto"/>
        <w:left w:val="none" w:sz="0" w:space="0" w:color="auto"/>
        <w:bottom w:val="none" w:sz="0" w:space="0" w:color="auto"/>
        <w:right w:val="none" w:sz="0" w:space="0" w:color="auto"/>
      </w:divBdr>
    </w:div>
    <w:div w:id="947011238">
      <w:bodyDiv w:val="1"/>
      <w:marLeft w:val="0"/>
      <w:marRight w:val="0"/>
      <w:marTop w:val="0"/>
      <w:marBottom w:val="0"/>
      <w:divBdr>
        <w:top w:val="none" w:sz="0" w:space="0" w:color="auto"/>
        <w:left w:val="none" w:sz="0" w:space="0" w:color="auto"/>
        <w:bottom w:val="none" w:sz="0" w:space="0" w:color="auto"/>
        <w:right w:val="none" w:sz="0" w:space="0" w:color="auto"/>
      </w:divBdr>
    </w:div>
    <w:div w:id="1127354706">
      <w:bodyDiv w:val="1"/>
      <w:marLeft w:val="0"/>
      <w:marRight w:val="0"/>
      <w:marTop w:val="0"/>
      <w:marBottom w:val="0"/>
      <w:divBdr>
        <w:top w:val="none" w:sz="0" w:space="0" w:color="auto"/>
        <w:left w:val="none" w:sz="0" w:space="0" w:color="auto"/>
        <w:bottom w:val="none" w:sz="0" w:space="0" w:color="auto"/>
        <w:right w:val="none" w:sz="0" w:space="0" w:color="auto"/>
      </w:divBdr>
    </w:div>
    <w:div w:id="1137265488">
      <w:bodyDiv w:val="1"/>
      <w:marLeft w:val="0"/>
      <w:marRight w:val="0"/>
      <w:marTop w:val="0"/>
      <w:marBottom w:val="0"/>
      <w:divBdr>
        <w:top w:val="none" w:sz="0" w:space="0" w:color="auto"/>
        <w:left w:val="none" w:sz="0" w:space="0" w:color="auto"/>
        <w:bottom w:val="none" w:sz="0" w:space="0" w:color="auto"/>
        <w:right w:val="none" w:sz="0" w:space="0" w:color="auto"/>
      </w:divBdr>
    </w:div>
    <w:div w:id="1170875858">
      <w:bodyDiv w:val="1"/>
      <w:marLeft w:val="0"/>
      <w:marRight w:val="0"/>
      <w:marTop w:val="0"/>
      <w:marBottom w:val="0"/>
      <w:divBdr>
        <w:top w:val="none" w:sz="0" w:space="0" w:color="auto"/>
        <w:left w:val="none" w:sz="0" w:space="0" w:color="auto"/>
        <w:bottom w:val="none" w:sz="0" w:space="0" w:color="auto"/>
        <w:right w:val="none" w:sz="0" w:space="0" w:color="auto"/>
      </w:divBdr>
    </w:div>
    <w:div w:id="1173689618">
      <w:bodyDiv w:val="1"/>
      <w:marLeft w:val="0"/>
      <w:marRight w:val="0"/>
      <w:marTop w:val="0"/>
      <w:marBottom w:val="0"/>
      <w:divBdr>
        <w:top w:val="none" w:sz="0" w:space="0" w:color="auto"/>
        <w:left w:val="none" w:sz="0" w:space="0" w:color="auto"/>
        <w:bottom w:val="none" w:sz="0" w:space="0" w:color="auto"/>
        <w:right w:val="none" w:sz="0" w:space="0" w:color="auto"/>
      </w:divBdr>
    </w:div>
    <w:div w:id="1202786740">
      <w:bodyDiv w:val="1"/>
      <w:marLeft w:val="0"/>
      <w:marRight w:val="0"/>
      <w:marTop w:val="0"/>
      <w:marBottom w:val="0"/>
      <w:divBdr>
        <w:top w:val="none" w:sz="0" w:space="0" w:color="auto"/>
        <w:left w:val="none" w:sz="0" w:space="0" w:color="auto"/>
        <w:bottom w:val="none" w:sz="0" w:space="0" w:color="auto"/>
        <w:right w:val="none" w:sz="0" w:space="0" w:color="auto"/>
      </w:divBdr>
    </w:div>
    <w:div w:id="1617518708">
      <w:bodyDiv w:val="1"/>
      <w:marLeft w:val="0"/>
      <w:marRight w:val="0"/>
      <w:marTop w:val="0"/>
      <w:marBottom w:val="0"/>
      <w:divBdr>
        <w:top w:val="none" w:sz="0" w:space="0" w:color="auto"/>
        <w:left w:val="none" w:sz="0" w:space="0" w:color="auto"/>
        <w:bottom w:val="none" w:sz="0" w:space="0" w:color="auto"/>
        <w:right w:val="none" w:sz="0" w:space="0" w:color="auto"/>
      </w:divBdr>
    </w:div>
    <w:div w:id="1650745920">
      <w:bodyDiv w:val="1"/>
      <w:marLeft w:val="0"/>
      <w:marRight w:val="0"/>
      <w:marTop w:val="0"/>
      <w:marBottom w:val="0"/>
      <w:divBdr>
        <w:top w:val="none" w:sz="0" w:space="0" w:color="auto"/>
        <w:left w:val="none" w:sz="0" w:space="0" w:color="auto"/>
        <w:bottom w:val="none" w:sz="0" w:space="0" w:color="auto"/>
        <w:right w:val="none" w:sz="0" w:space="0" w:color="auto"/>
      </w:divBdr>
    </w:div>
    <w:div w:id="1726953503">
      <w:bodyDiv w:val="1"/>
      <w:marLeft w:val="0"/>
      <w:marRight w:val="0"/>
      <w:marTop w:val="0"/>
      <w:marBottom w:val="0"/>
      <w:divBdr>
        <w:top w:val="none" w:sz="0" w:space="0" w:color="auto"/>
        <w:left w:val="none" w:sz="0" w:space="0" w:color="auto"/>
        <w:bottom w:val="none" w:sz="0" w:space="0" w:color="auto"/>
        <w:right w:val="none" w:sz="0" w:space="0" w:color="auto"/>
      </w:divBdr>
    </w:div>
    <w:div w:id="1746143677">
      <w:bodyDiv w:val="1"/>
      <w:marLeft w:val="0"/>
      <w:marRight w:val="0"/>
      <w:marTop w:val="0"/>
      <w:marBottom w:val="0"/>
      <w:divBdr>
        <w:top w:val="none" w:sz="0" w:space="0" w:color="auto"/>
        <w:left w:val="none" w:sz="0" w:space="0" w:color="auto"/>
        <w:bottom w:val="none" w:sz="0" w:space="0" w:color="auto"/>
        <w:right w:val="none" w:sz="0" w:space="0" w:color="auto"/>
      </w:divBdr>
    </w:div>
    <w:div w:id="1806923625">
      <w:bodyDiv w:val="1"/>
      <w:marLeft w:val="0"/>
      <w:marRight w:val="0"/>
      <w:marTop w:val="0"/>
      <w:marBottom w:val="0"/>
      <w:divBdr>
        <w:top w:val="none" w:sz="0" w:space="0" w:color="auto"/>
        <w:left w:val="none" w:sz="0" w:space="0" w:color="auto"/>
        <w:bottom w:val="none" w:sz="0" w:space="0" w:color="auto"/>
        <w:right w:val="none" w:sz="0" w:space="0" w:color="auto"/>
      </w:divBdr>
    </w:div>
    <w:div w:id="1843157045">
      <w:bodyDiv w:val="1"/>
      <w:marLeft w:val="0"/>
      <w:marRight w:val="0"/>
      <w:marTop w:val="0"/>
      <w:marBottom w:val="0"/>
      <w:divBdr>
        <w:top w:val="none" w:sz="0" w:space="0" w:color="auto"/>
        <w:left w:val="none" w:sz="0" w:space="0" w:color="auto"/>
        <w:bottom w:val="none" w:sz="0" w:space="0" w:color="auto"/>
        <w:right w:val="none" w:sz="0" w:space="0" w:color="auto"/>
      </w:divBdr>
    </w:div>
    <w:div w:id="1993479980">
      <w:bodyDiv w:val="1"/>
      <w:marLeft w:val="0"/>
      <w:marRight w:val="0"/>
      <w:marTop w:val="0"/>
      <w:marBottom w:val="0"/>
      <w:divBdr>
        <w:top w:val="none" w:sz="0" w:space="0" w:color="auto"/>
        <w:left w:val="none" w:sz="0" w:space="0" w:color="auto"/>
        <w:bottom w:val="none" w:sz="0" w:space="0" w:color="auto"/>
        <w:right w:val="none" w:sz="0" w:space="0" w:color="auto"/>
      </w:divBdr>
    </w:div>
    <w:div w:id="20763955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GRW@app.com.cn" TargetMode="External"/><Relationship Id="rId4" Type="http://schemas.openxmlformats.org/officeDocument/2006/relationships/styles" Target="styles.xml"/><Relationship Id="rId9" Type="http://schemas.openxmlformats.org/officeDocument/2006/relationships/hyperlink" Target="https://www.app.com.cn/supplier" TargetMode="Externa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212A08-2D97-4267-8573-526C48DCF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643</Words>
  <Characters>3670</Characters>
  <Application>Microsoft Office Word</Application>
  <DocSecurity>0</DocSecurity>
  <Lines>30</Lines>
  <Paragraphs>8</Paragraphs>
  <ScaleCrop>false</ScaleCrop>
  <Company>APP</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 USER</dc:creator>
  <cp:lastModifiedBy>樊鑫</cp:lastModifiedBy>
  <cp:revision>13</cp:revision>
  <cp:lastPrinted>2021-11-26T06:54:00Z</cp:lastPrinted>
  <dcterms:created xsi:type="dcterms:W3CDTF">2022-02-14T10:27:00Z</dcterms:created>
  <dcterms:modified xsi:type="dcterms:W3CDTF">2022-07-12T02:16:00Z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